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21" w:rsidRDefault="009A3721">
      <w:pPr>
        <w:jc w:val="center"/>
        <w:rPr>
          <w:b/>
          <w:bCs/>
        </w:rPr>
      </w:pPr>
      <w:r>
        <w:rPr>
          <w:b/>
          <w:bCs/>
        </w:rPr>
        <w:t>MEMORANDUM OF UNDERSTANDING</w:t>
      </w:r>
    </w:p>
    <w:p w:rsidR="009A3721" w:rsidRDefault="009A3721">
      <w:pPr>
        <w:jc w:val="center"/>
      </w:pPr>
      <w:smartTag w:uri="urn:schemas-microsoft-com:office:smarttags" w:element="City">
        <w:smartTag w:uri="urn:schemas-microsoft-com:office:smarttags" w:element="place">
          <w:r>
            <w:t>Burlington</w:t>
          </w:r>
        </w:smartTag>
      </w:smartTag>
      <w:r>
        <w:t xml:space="preserve"> Transit Facilities and Services</w:t>
      </w:r>
    </w:p>
    <w:p w:rsidR="009A3721" w:rsidRDefault="009A3721"/>
    <w:p w:rsidR="009A3721" w:rsidRDefault="009A3721">
      <w:r>
        <w:tab/>
        <w:t>This Memorandum of Understanding  (the “Agreement”) is entered into as of the ___ day of __________, 2012, by and between the City of Burlington, a Vermont municipal corporation, including all City departments (collectively, the "City"), and the Chittenden County Transportation Authority  (“CCTA”), a Vermont municipal corporation.</w:t>
      </w:r>
    </w:p>
    <w:p w:rsidR="009A3721" w:rsidRDefault="009A3721"/>
    <w:p w:rsidR="009A3721" w:rsidRDefault="009A3721">
      <w:pPr>
        <w:jc w:val="center"/>
        <w:rPr>
          <w:u w:val="single"/>
        </w:rPr>
      </w:pPr>
      <w:r>
        <w:rPr>
          <w:u w:val="single"/>
        </w:rPr>
        <w:t>Background</w:t>
      </w:r>
    </w:p>
    <w:p w:rsidR="009A3721" w:rsidRDefault="009A3721">
      <w:pPr>
        <w:jc w:val="center"/>
        <w:rPr>
          <w:b/>
          <w:bCs/>
        </w:rPr>
      </w:pPr>
    </w:p>
    <w:p w:rsidR="009A3721" w:rsidRDefault="009A3721">
      <w:pPr>
        <w:ind w:firstLine="720"/>
      </w:pPr>
      <w:r>
        <w:t>A.</w:t>
      </w:r>
      <w:r>
        <w:tab/>
        <w:t xml:space="preserve">CCTA provides regional transit services and, with the cooperation of the City, is in the process of expanding its station in downtown </w:t>
      </w:r>
      <w:smartTag w:uri="urn:schemas-microsoft-com:office:smarttags" w:element="place">
        <w:smartTag w:uri="urn:schemas-microsoft-com:office:smarttags" w:element="City">
          <w:r>
            <w:t>Burlington</w:t>
          </w:r>
        </w:smartTag>
      </w:smartTag>
      <w:r>
        <w:t xml:space="preserve"> in order to be able to provide improved public transportation facilities and services to the City.</w:t>
      </w:r>
    </w:p>
    <w:p w:rsidR="009A3721" w:rsidRDefault="009A3721"/>
    <w:p w:rsidR="009A3721" w:rsidRDefault="009A3721">
      <w:pPr>
        <w:ind w:firstLine="720"/>
      </w:pPr>
      <w:r>
        <w:t>B.</w:t>
      </w:r>
      <w:r>
        <w:tab/>
        <w:t xml:space="preserve">The City and CCTA have determined that expansion of public transportation facilities and services is critical to the City’s sustainable economic growth and CCTA's ability to serve both </w:t>
      </w:r>
      <w:bookmarkStart w:id="0" w:name="_GoBack"/>
      <w:bookmarkEnd w:id="0"/>
      <w:smartTag w:uri="urn:schemas-microsoft-com:office:smarttags" w:element="place">
        <w:smartTag w:uri="urn:schemas-microsoft-com:office:smarttags" w:element="City">
          <w:r>
            <w:t>Burlington</w:t>
          </w:r>
        </w:smartTag>
      </w:smartTag>
      <w:r>
        <w:t xml:space="preserve"> and the region.</w:t>
      </w:r>
    </w:p>
    <w:p w:rsidR="009A3721" w:rsidRDefault="009A3721"/>
    <w:p w:rsidR="009A3721" w:rsidRDefault="009A3721" w:rsidP="001329AF">
      <w:pPr>
        <w:ind w:firstLine="720"/>
      </w:pPr>
      <w:r>
        <w:t>C.</w:t>
      </w:r>
      <w:r>
        <w:tab/>
        <w:t xml:space="preserve">The expansion of public transportation services within the City is encouraged by the City Transportation Plan, the Burlington Municipal Development Plan, the Legacy Project Plan, and the Climate Action Plan.  </w:t>
      </w:r>
    </w:p>
    <w:p w:rsidR="009A3721" w:rsidRDefault="009A3721" w:rsidP="001329AF">
      <w:pPr>
        <w:ind w:firstLine="720"/>
      </w:pPr>
    </w:p>
    <w:p w:rsidR="009A3721" w:rsidRDefault="009A3721">
      <w:pPr>
        <w:ind w:firstLine="720"/>
      </w:pPr>
      <w:r>
        <w:t>D.</w:t>
      </w:r>
      <w:r>
        <w:tab/>
        <w:t xml:space="preserve">The City has secured a 2004 Federal Transit Administration (“FTA”) discretionary grant entitled, “Burlington Transit Facilities, Vermont,” with grant number VT-03-0047, approved on </w:t>
      </w:r>
      <w:smartTag w:uri="urn:schemas-microsoft-com:office:smarttags" w:element="date">
        <w:smartTagPr>
          <w:attr w:name="Year" w:val="2008"/>
          <w:attr w:name="Day" w:val="25"/>
          <w:attr w:name="Month" w:val="9"/>
          <w:attr w:name="ls" w:val="trans"/>
        </w:smartTagPr>
        <w:r>
          <w:t>September 25, 2008</w:t>
        </w:r>
      </w:smartTag>
      <w:r>
        <w:t>, in the amount of $2,427,184 (the “Grant”).  The current balance of the Grant is $2,338,068.  The Grant is likely to expire if not used soon.</w:t>
      </w:r>
    </w:p>
    <w:p w:rsidR="009A3721" w:rsidRDefault="009A3721"/>
    <w:p w:rsidR="009A3721" w:rsidRDefault="009A3721">
      <w:pPr>
        <w:ind w:firstLine="720"/>
      </w:pPr>
      <w:r>
        <w:t>E.</w:t>
      </w:r>
      <w:r>
        <w:tab/>
        <w:t xml:space="preserve">The City had initially intended to use the Grant to develop a </w:t>
      </w:r>
      <w:smartTag w:uri="urn:schemas-microsoft-com:office:smarttags" w:element="PlaceName">
        <w:smartTag w:uri="urn:schemas-microsoft-com:office:smarttags" w:element="place">
          <w:smartTag w:uri="urn:schemas-microsoft-com:office:smarttags" w:element="PlaceName">
            <w:r>
              <w:t>South</w:t>
            </w:r>
          </w:smartTag>
          <w:r>
            <w:t xml:space="preserve"> </w:t>
          </w:r>
          <w:smartTag w:uri="urn:schemas-microsoft-com:office:smarttags" w:element="PlaceName">
            <w:r>
              <w:t>End</w:t>
            </w:r>
          </w:smartTag>
          <w:r>
            <w:t xml:space="preserve"> </w:t>
          </w:r>
          <w:smartTag w:uri="urn:schemas-microsoft-com:office:smarttags" w:element="PlaceName">
            <w:r>
              <w:t>Transit</w:t>
            </w:r>
          </w:smartTag>
          <w:r>
            <w:t xml:space="preserve"> </w:t>
          </w:r>
          <w:smartTag w:uri="urn:schemas-microsoft-com:office:smarttags" w:element="PlaceType">
            <w:r>
              <w:t>Center</w:t>
            </w:r>
          </w:smartTag>
        </w:smartTag>
      </w:smartTag>
      <w:r>
        <w:t>.  Due to the evolution of the City’s needs and the facilities and services required to serve those needs since the grant application was originally prepared and approved, the City has determined that the City’s transit goals would be best served by assisting CCTA in expanding the facilities and resources that CCTA will have available to serve the City’s and the region’s transportation needs.</w:t>
      </w:r>
    </w:p>
    <w:p w:rsidR="009A3721" w:rsidRDefault="009A3721">
      <w:pPr>
        <w:ind w:firstLine="720"/>
      </w:pPr>
    </w:p>
    <w:p w:rsidR="009A3721" w:rsidRDefault="009A3721">
      <w:pPr>
        <w:ind w:firstLine="720"/>
      </w:pPr>
      <w:r>
        <w:t>F.</w:t>
      </w:r>
      <w:r>
        <w:tab/>
        <w:t xml:space="preserve">The City and CCTA, together with other stakeholders, have been successful in increasing ridership for CCTA’s bus services.  The increased ridership, together with continuing demands for transit services that minimize the impact on the environment, has put a strain on the capacity of CCTA’s current facility on </w:t>
      </w:r>
      <w:smartTag w:uri="urn:schemas-microsoft-com:office:smarttags" w:element="address">
        <w:smartTag w:uri="urn:schemas-microsoft-com:office:smarttags" w:element="Street">
          <w:r>
            <w:t>Industrial Parkway</w:t>
          </w:r>
        </w:smartTag>
      </w:smartTag>
      <w:r>
        <w:t xml:space="preserve"> and CCTA’s current fleet of buses.  CCTA would like to acquire additional buses and expand that facility, at its current property or at a nearby or alternate site, in order to provide additional space and improved facilities for storage, maintenance, parts, and parking for its drivers.</w:t>
      </w:r>
    </w:p>
    <w:p w:rsidR="009A3721" w:rsidRDefault="009A3721">
      <w:pPr>
        <w:ind w:firstLine="720"/>
      </w:pPr>
    </w:p>
    <w:p w:rsidR="009A3721" w:rsidRDefault="009A3721">
      <w:pPr>
        <w:ind w:firstLine="720"/>
      </w:pPr>
      <w:r>
        <w:t>G.</w:t>
      </w:r>
      <w:r>
        <w:tab/>
        <w:t>The City wishes to assign the Grant to CCTA to allow CCTA to acquire additional buses and expand the facilities that it will need to maintain and service its expanded bus fleet (together, the “Project”).</w:t>
      </w:r>
    </w:p>
    <w:p w:rsidR="009A3721" w:rsidRDefault="009A3721">
      <w:pPr>
        <w:ind w:firstLine="720"/>
      </w:pPr>
    </w:p>
    <w:p w:rsidR="009A3721" w:rsidRDefault="009A3721"/>
    <w:p w:rsidR="009A3721" w:rsidRDefault="009A3721">
      <w:pPr>
        <w:jc w:val="center"/>
      </w:pPr>
      <w:r>
        <w:rPr>
          <w:u w:val="single"/>
        </w:rPr>
        <w:t>Agreement</w:t>
      </w:r>
    </w:p>
    <w:p w:rsidR="009A3721" w:rsidRDefault="009A3721"/>
    <w:p w:rsidR="009A3721" w:rsidRDefault="009A3721">
      <w:pPr>
        <w:ind w:firstLine="720"/>
      </w:pPr>
      <w:r>
        <w:t>In consideration of the background summarized above, and the mutual promises set forth in this Agreement, the City and CCTA agree as follows.</w:t>
      </w:r>
    </w:p>
    <w:p w:rsidR="009A3721" w:rsidRDefault="009A3721"/>
    <w:p w:rsidR="009A3721" w:rsidRDefault="009A3721">
      <w:pPr>
        <w:rPr>
          <w:b/>
          <w:bCs/>
        </w:rPr>
      </w:pPr>
      <w:r>
        <w:rPr>
          <w:b/>
          <w:bCs/>
        </w:rPr>
        <w:t>GRANT</w:t>
      </w:r>
    </w:p>
    <w:p w:rsidR="009A3721" w:rsidRDefault="009A3721">
      <w:pPr>
        <w:ind w:firstLine="720"/>
      </w:pPr>
      <w:r>
        <w:t>1.</w:t>
      </w:r>
      <w:r>
        <w:tab/>
        <w:t>The City will assign the balance of the Grant to CCTA. The City and CCTA will cooperate in obtaining any necessary consent from FTA.  Upon the assignment of the Grant by the City to CCTA, and provided that the FTA consents, the City will maintain no rights to, or liabilities under, FTA Project # VT-03-0047, the Grant, or any and all funds awarded to the City by the FTA pursuant to the Grant, beyond the rights and responsibilities defined in this Agreement.</w:t>
      </w:r>
    </w:p>
    <w:p w:rsidR="009A3721" w:rsidRDefault="009A3721">
      <w:pPr>
        <w:ind w:firstLine="720"/>
      </w:pPr>
      <w:r>
        <w:t>2.</w:t>
      </w:r>
      <w:r>
        <w:tab/>
        <w:t xml:space="preserve">The City will submit the appropriate documentation to the FTA and obtain any necessary approvals from the FTA </w:t>
      </w:r>
      <w:r w:rsidRPr="001329AF">
        <w:t>to assign the project to CCTA</w:t>
      </w:r>
      <w:r>
        <w:t xml:space="preserve">.  </w:t>
      </w:r>
    </w:p>
    <w:p w:rsidR="009A3721" w:rsidRDefault="009A3721"/>
    <w:p w:rsidR="009A3721" w:rsidRDefault="009A3721">
      <w:pPr>
        <w:ind w:firstLine="720"/>
      </w:pPr>
      <w:r>
        <w:t>3.</w:t>
      </w:r>
      <w:r>
        <w:tab/>
        <w:t>CCTA will be responsible for obtaining other funding or meeting any other requirements for the Project through means determined by CCTA. Except as may be otherwise agreed, the City will not be responsible for additional funding for the Project beyond that incurred as a member of CCTA.</w:t>
      </w:r>
    </w:p>
    <w:p w:rsidR="009A3721" w:rsidRDefault="009A3721">
      <w:pPr>
        <w:ind w:firstLine="720"/>
      </w:pPr>
    </w:p>
    <w:p w:rsidR="009A3721" w:rsidRDefault="009A3721">
      <w:pPr>
        <w:ind w:firstLine="720"/>
      </w:pPr>
      <w:r>
        <w:t>4.</w:t>
      </w:r>
      <w:r>
        <w:tab/>
        <w:t>Provided that it has obtained all necessary consents from the FTA, CCTA shall have the discretion to use the Grant, in whole or in part, for the expansion of its operations and maintenance facilities or the acquisition of buses, or both.</w:t>
      </w:r>
    </w:p>
    <w:p w:rsidR="009A3721" w:rsidRDefault="009A3721"/>
    <w:p w:rsidR="009A3721" w:rsidRDefault="009A3721">
      <w:pPr>
        <w:ind w:firstLine="720"/>
      </w:pPr>
      <w:r>
        <w:t>5.</w:t>
      </w:r>
      <w:r>
        <w:tab/>
        <w:t>CCTA will comply with all local, state, and federal laws in the implementation of the Project.</w:t>
      </w:r>
    </w:p>
    <w:p w:rsidR="009A3721" w:rsidRDefault="009A3721"/>
    <w:p w:rsidR="009A3721" w:rsidRDefault="009A3721"/>
    <w:p w:rsidR="009A3721" w:rsidRDefault="009A3721">
      <w:pPr>
        <w:ind w:firstLine="720"/>
      </w:pPr>
      <w:r>
        <w:rPr>
          <w:b/>
          <w:bCs/>
        </w:rPr>
        <w:t>IN WITNESS WHEREOF</w:t>
      </w:r>
      <w:r>
        <w:t>, the duly authorized representatives of the City and CCTA have executed this Agreement as of the date set forth above.</w:t>
      </w:r>
    </w:p>
    <w:p w:rsidR="009A3721" w:rsidRDefault="009A3721"/>
    <w:p w:rsidR="009A3721" w:rsidRDefault="009A3721">
      <w:pPr>
        <w:rPr>
          <w:b/>
          <w:bCs/>
        </w:rPr>
      </w:pPr>
    </w:p>
    <w:p w:rsidR="009A3721" w:rsidRDefault="009A3721">
      <w:pPr>
        <w:rPr>
          <w:b/>
          <w:bCs/>
        </w:rPr>
      </w:pPr>
      <w:smartTag w:uri="urn:schemas-microsoft-com:office:smarttags" w:element="PlaceType">
        <w:r>
          <w:rPr>
            <w:b/>
            <w:bCs/>
          </w:rPr>
          <w:t>CITY</w:t>
        </w:r>
      </w:smartTag>
      <w:r>
        <w:rPr>
          <w:b/>
          <w:bCs/>
        </w:rPr>
        <w:t xml:space="preserve"> OF </w:t>
      </w:r>
      <w:smartTag w:uri="urn:schemas-microsoft-com:office:smarttags" w:element="PlaceType">
        <w:smartTag w:uri="urn:schemas-microsoft-com:office:smarttags" w:element="City">
          <w:r>
            <w:rPr>
              <w:b/>
              <w:bCs/>
            </w:rPr>
            <w:t>BURLINGTON</w:t>
          </w:r>
        </w:smartTag>
      </w:smartTag>
      <w:r>
        <w:rPr>
          <w:b/>
          <w:bCs/>
        </w:rPr>
        <w:t xml:space="preserve"> </w:t>
      </w:r>
      <w:r>
        <w:rPr>
          <w:b/>
          <w:bCs/>
        </w:rPr>
        <w:tab/>
      </w:r>
      <w:r>
        <w:rPr>
          <w:b/>
          <w:bCs/>
        </w:rPr>
        <w:tab/>
      </w:r>
      <w:r>
        <w:rPr>
          <w:b/>
          <w:bCs/>
        </w:rPr>
        <w:tab/>
      </w:r>
      <w:r>
        <w:rPr>
          <w:b/>
          <w:bCs/>
        </w:rPr>
        <w:tab/>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b/>
                  <w:bCs/>
                </w:rPr>
                <w:t>CHITTENDEN</w:t>
              </w:r>
            </w:smartTag>
          </w:smartTag>
          <w:r>
            <w:rPr>
              <w:b/>
              <w:bCs/>
            </w:rPr>
            <w:t xml:space="preserve"> </w:t>
          </w:r>
          <w:smartTag w:uri="urn:schemas-microsoft-com:office:smarttags" w:element="place">
            <w:r>
              <w:rPr>
                <w:b/>
                <w:bCs/>
              </w:rPr>
              <w:t>COUNTY</w:t>
            </w:r>
          </w:smartTag>
        </w:smartTag>
      </w:smartTag>
    </w:p>
    <w:p w:rsidR="009A3721" w:rsidRDefault="009A3721">
      <w:pPr>
        <w:rPr>
          <w:b/>
          <w:bCs/>
        </w:rPr>
      </w:pPr>
      <w:r>
        <w:rPr>
          <w:b/>
          <w:bCs/>
        </w:rPr>
        <w:tab/>
      </w:r>
      <w:r>
        <w:rPr>
          <w:b/>
          <w:bCs/>
        </w:rPr>
        <w:tab/>
      </w:r>
      <w:r>
        <w:rPr>
          <w:b/>
          <w:bCs/>
        </w:rPr>
        <w:tab/>
      </w:r>
      <w:r>
        <w:rPr>
          <w:b/>
          <w:bCs/>
        </w:rPr>
        <w:tab/>
      </w:r>
      <w:r>
        <w:rPr>
          <w:b/>
          <w:bCs/>
        </w:rPr>
        <w:tab/>
      </w:r>
      <w:r>
        <w:rPr>
          <w:b/>
          <w:bCs/>
        </w:rPr>
        <w:tab/>
      </w:r>
      <w:r>
        <w:rPr>
          <w:b/>
          <w:bCs/>
        </w:rPr>
        <w:tab/>
        <w:t>TRANSPORTATION AUTHORITY</w:t>
      </w:r>
    </w:p>
    <w:p w:rsidR="009A3721" w:rsidRDefault="009A3721">
      <w:pPr>
        <w:rPr>
          <w:b/>
          <w:bCs/>
        </w:rPr>
      </w:pPr>
    </w:p>
    <w:p w:rsidR="009A3721" w:rsidRDefault="009A3721">
      <w:pPr>
        <w:rPr>
          <w:b/>
          <w:bCs/>
        </w:rPr>
      </w:pPr>
      <w:r>
        <w:rPr>
          <w:b/>
          <w:bCs/>
        </w:rPr>
        <w:t>By: _____________________</w:t>
      </w:r>
      <w:r>
        <w:rPr>
          <w:b/>
          <w:bCs/>
        </w:rPr>
        <w:tab/>
      </w:r>
      <w:r>
        <w:rPr>
          <w:b/>
          <w:bCs/>
        </w:rPr>
        <w:tab/>
      </w:r>
      <w:r>
        <w:rPr>
          <w:b/>
          <w:bCs/>
        </w:rPr>
        <w:tab/>
        <w:t>By: _____________________________</w:t>
      </w:r>
    </w:p>
    <w:p w:rsidR="009A3721" w:rsidRDefault="009A3721">
      <w:r>
        <w:t xml:space="preserve">       Miro Weinberger, Mayor</w:t>
      </w:r>
      <w:r>
        <w:tab/>
      </w:r>
      <w:r>
        <w:tab/>
      </w:r>
      <w:r>
        <w:tab/>
      </w:r>
      <w:r>
        <w:tab/>
        <w:t xml:space="preserve">       Bill Watterson, General Manager</w:t>
      </w:r>
      <w:r>
        <w:tab/>
      </w:r>
    </w:p>
    <w:p w:rsidR="009A3721" w:rsidRDefault="009A3721">
      <w:r>
        <w:t xml:space="preserve">       Duly Authorized </w:t>
      </w:r>
      <w:r>
        <w:tab/>
      </w:r>
      <w:r>
        <w:tab/>
      </w:r>
      <w:r>
        <w:tab/>
      </w:r>
      <w:r>
        <w:tab/>
      </w:r>
      <w:r>
        <w:tab/>
        <w:t xml:space="preserve">       Duly Authorized </w:t>
      </w:r>
    </w:p>
    <w:sectPr w:rsidR="009A3721" w:rsidSect="00311577">
      <w:footerReference w:type="default" r:id="rId7"/>
      <w:footerReference w:type="first" r:id="rId8"/>
      <w:pgSz w:w="12240" w:h="15840" w:code="1"/>
      <w:pgMar w:top="1440" w:right="864" w:bottom="1440" w:left="2304" w:header="720" w:footer="720" w:gutter="0"/>
      <w:paperSrc w:first="261" w:other="26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721" w:rsidRDefault="009A3721">
      <w:r>
        <w:separator/>
      </w:r>
    </w:p>
  </w:endnote>
  <w:endnote w:type="continuationSeparator" w:id="1">
    <w:p w:rsidR="009A3721" w:rsidRDefault="009A3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721" w:rsidRDefault="009A3721">
    <w:pPr>
      <w:pStyle w:val="Footer"/>
      <w:jc w:val="center"/>
    </w:pPr>
    <w:fldSimple w:instr=" PAGE   \* MERGEFORMAT ">
      <w:r>
        <w:rPr>
          <w:noProof/>
        </w:rPr>
        <w:t>2</w:t>
      </w:r>
    </w:fldSimple>
  </w:p>
  <w:p w:rsidR="009A3721" w:rsidRDefault="009A37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721" w:rsidRDefault="009A3721">
    <w:pPr>
      <w:pStyle w:val="Footer"/>
      <w:tabs>
        <w:tab w:val="clear" w:pos="4680"/>
        <w:tab w:val="clear" w:pos="9360"/>
        <w:tab w:val="left" w:pos="2525"/>
      </w:tabs>
    </w:pPr>
  </w:p>
  <w:p w:rsidR="009A3721" w:rsidRDefault="009A3721">
    <w:pPr>
      <w:pStyle w:val="Footer"/>
      <w:tabs>
        <w:tab w:val="clear" w:pos="4680"/>
        <w:tab w:val="clear" w:pos="9360"/>
        <w:tab w:val="left" w:pos="2525"/>
      </w:tabs>
    </w:pPr>
  </w:p>
  <w:p w:rsidR="009A3721" w:rsidRDefault="009A3721">
    <w:pPr>
      <w:pStyle w:val="Footer"/>
      <w:tabs>
        <w:tab w:val="clear" w:pos="4680"/>
        <w:tab w:val="clear" w:pos="9360"/>
        <w:tab w:val="left" w:pos="2525"/>
      </w:tabs>
    </w:pPr>
    <w:r>
      <w:tab/>
    </w:r>
  </w:p>
  <w:p w:rsidR="009A3721" w:rsidRDefault="009A37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721" w:rsidRDefault="009A3721">
      <w:r>
        <w:separator/>
      </w:r>
    </w:p>
  </w:footnote>
  <w:footnote w:type="continuationSeparator" w:id="1">
    <w:p w:rsidR="009A3721" w:rsidRDefault="009A3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DA583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734B34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140F0D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E504D3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78E45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3041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340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F8C9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C5450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2C4312"/>
    <w:lvl w:ilvl="0">
      <w:start w:val="1"/>
      <w:numFmt w:val="bullet"/>
      <w:lvlText w:val=""/>
      <w:lvlJc w:val="left"/>
      <w:pPr>
        <w:tabs>
          <w:tab w:val="num" w:pos="360"/>
        </w:tabs>
        <w:ind w:left="360" w:hanging="360"/>
      </w:pPr>
      <w:rPr>
        <w:rFonts w:ascii="Symbol" w:hAnsi="Symbol" w:hint="default"/>
      </w:rPr>
    </w:lvl>
  </w:abstractNum>
  <w:abstractNum w:abstractNumId="10">
    <w:nsid w:val="016413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1">
    <w:nsid w:val="0F544C1C"/>
    <w:multiLevelType w:val="multilevel"/>
    <w:tmpl w:val="B2A4AA94"/>
    <w:name w:val="Arabic12"/>
    <w:lvl w:ilvl="0">
      <w:start w:val="1"/>
      <w:numFmt w:val="decimal"/>
      <w:lvlRestart w:val="0"/>
      <w:pStyle w:val="Style16"/>
      <w:lvlText w:val="%1."/>
      <w:lvlJc w:val="left"/>
      <w:pPr>
        <w:ind w:firstLine="720"/>
      </w:pPr>
      <w:rPr>
        <w:rFonts w:cs="Times New Roman" w:hint="default"/>
      </w:rPr>
    </w:lvl>
    <w:lvl w:ilvl="1">
      <w:start w:val="1"/>
      <w:numFmt w:val="lowerLetter"/>
      <w:pStyle w:val="Style18"/>
      <w:lvlText w:val="%2."/>
      <w:lvlJc w:val="left"/>
      <w:pPr>
        <w:tabs>
          <w:tab w:val="num" w:pos="1440"/>
        </w:tabs>
        <w:ind w:firstLine="1440"/>
      </w:pPr>
      <w:rPr>
        <w:rFonts w:cs="Times New Roman" w:hint="default"/>
      </w:rPr>
    </w:lvl>
    <w:lvl w:ilvl="2">
      <w:start w:val="1"/>
      <w:numFmt w:val="lowerRoman"/>
      <w:pStyle w:val="Style20"/>
      <w:lvlText w:val="%3."/>
      <w:lvlJc w:val="left"/>
      <w:pPr>
        <w:tabs>
          <w:tab w:val="num" w:pos="2160"/>
        </w:tabs>
        <w:ind w:firstLine="2160"/>
      </w:pPr>
      <w:rPr>
        <w:rFonts w:cs="Times New Roman" w:hint="default"/>
      </w:rPr>
    </w:lvl>
    <w:lvl w:ilvl="3">
      <w:start w:val="1"/>
      <w:numFmt w:val="lowerLetter"/>
      <w:pStyle w:val="Style22"/>
      <w:lvlText w:val="%4)"/>
      <w:lvlJc w:val="left"/>
      <w:pPr>
        <w:tabs>
          <w:tab w:val="num" w:pos="2880"/>
        </w:tabs>
        <w:ind w:firstLine="2880"/>
      </w:pPr>
      <w:rPr>
        <w:rFonts w:cs="Times New Roman" w:hint="default"/>
      </w:rPr>
    </w:lvl>
    <w:lvl w:ilvl="4">
      <w:start w:val="1"/>
      <w:numFmt w:val="lowerRoman"/>
      <w:pStyle w:val="Style24"/>
      <w:lvlText w:val="%5)"/>
      <w:lvlJc w:val="left"/>
      <w:pPr>
        <w:tabs>
          <w:tab w:val="num" w:pos="3600"/>
        </w:tabs>
        <w:ind w:firstLine="3600"/>
      </w:pPr>
      <w:rPr>
        <w:rFonts w:cs="Times New Roman" w:hint="default"/>
      </w:rPr>
    </w:lvl>
    <w:lvl w:ilvl="5">
      <w:start w:val="1"/>
      <w:numFmt w:val="lowerLetter"/>
      <w:lvlRestart w:val="0"/>
      <w:pStyle w:val="Style26"/>
      <w:lvlText w:val="(%6)"/>
      <w:lvlJc w:val="left"/>
      <w:pPr>
        <w:tabs>
          <w:tab w:val="num" w:pos="4320"/>
        </w:tabs>
        <w:ind w:firstLine="4320"/>
      </w:pPr>
      <w:rPr>
        <w:rFonts w:cs="Times New Roman" w:hint="default"/>
      </w:rPr>
    </w:lvl>
    <w:lvl w:ilvl="6">
      <w:start w:val="1"/>
      <w:numFmt w:val="decimal"/>
      <w:pStyle w:val="Style28"/>
      <w:lvlText w:val="(%7)"/>
      <w:lvlJc w:val="left"/>
      <w:pPr>
        <w:tabs>
          <w:tab w:val="num" w:pos="5040"/>
        </w:tabs>
        <w:ind w:firstLine="5040"/>
      </w:pPr>
      <w:rPr>
        <w:rFonts w:cs="Times New Roman" w:hint="default"/>
      </w:rPr>
    </w:lvl>
    <w:lvl w:ilvl="7">
      <w:start w:val="1"/>
      <w:numFmt w:val="bullet"/>
      <w:pStyle w:val="Style30"/>
      <w:lvlText w:val=""/>
      <w:lvlJc w:val="left"/>
      <w:pPr>
        <w:tabs>
          <w:tab w:val="num" w:pos="5760"/>
        </w:tabs>
        <w:ind w:firstLine="5760"/>
      </w:pPr>
      <w:rPr>
        <w:rFonts w:ascii="Symbol" w:hAnsi="Symbol" w:hint="default"/>
      </w:rPr>
    </w:lvl>
    <w:lvl w:ilvl="8">
      <w:start w:val="1"/>
      <w:numFmt w:val="bullet"/>
      <w:pStyle w:val="Style32"/>
      <w:lvlText w:val=""/>
      <w:lvlJc w:val="left"/>
      <w:pPr>
        <w:tabs>
          <w:tab w:val="num" w:pos="6480"/>
        </w:tabs>
        <w:ind w:firstLine="6480"/>
      </w:pPr>
      <w:rPr>
        <w:rFonts w:ascii="Symbol" w:hAnsi="Symbol" w:hint="default"/>
      </w:rPr>
    </w:lvl>
  </w:abstractNum>
  <w:abstractNum w:abstractNumId="12">
    <w:nsid w:val="35FF3C8B"/>
    <w:multiLevelType w:val="multilevel"/>
    <w:tmpl w:val="39248EFA"/>
    <w:lvl w:ilvl="0">
      <w:start w:val="1"/>
      <w:numFmt w:val="decimal"/>
      <w:lvlRestart w:val="0"/>
      <w:suff w:val="nothing"/>
      <w:lvlText w:val="%1."/>
      <w:lvlJc w:val="left"/>
      <w:pPr>
        <w:ind w:firstLine="720"/>
      </w:pPr>
      <w:rPr>
        <w:rFonts w:cs="Times New Roman" w:hint="default"/>
      </w:rPr>
    </w:lvl>
    <w:lvl w:ilvl="1">
      <w:start w:val="1"/>
      <w:numFmt w:val="lowerLetter"/>
      <w:lvlText w:val="%2."/>
      <w:lvlJc w:val="left"/>
      <w:pPr>
        <w:tabs>
          <w:tab w:val="num" w:pos="1440"/>
        </w:tabs>
        <w:ind w:firstLine="1440"/>
      </w:pPr>
      <w:rPr>
        <w:rFonts w:cs="Times New Roman" w:hint="default"/>
      </w:rPr>
    </w:lvl>
    <w:lvl w:ilvl="2">
      <w:start w:val="1"/>
      <w:numFmt w:val="lowerRoman"/>
      <w:lvlText w:val="%3."/>
      <w:lvlJc w:val="left"/>
      <w:pPr>
        <w:tabs>
          <w:tab w:val="num" w:pos="2160"/>
        </w:tabs>
        <w:ind w:firstLine="2160"/>
      </w:pPr>
      <w:rPr>
        <w:rFonts w:cs="Times New Roman" w:hint="default"/>
      </w:rPr>
    </w:lvl>
    <w:lvl w:ilvl="3">
      <w:start w:val="1"/>
      <w:numFmt w:val="lowerLetter"/>
      <w:lvlText w:val="%4)"/>
      <w:lvlJc w:val="left"/>
      <w:pPr>
        <w:tabs>
          <w:tab w:val="num" w:pos="2880"/>
        </w:tabs>
        <w:ind w:firstLine="2880"/>
      </w:pPr>
      <w:rPr>
        <w:rFonts w:cs="Times New Roman" w:hint="default"/>
      </w:rPr>
    </w:lvl>
    <w:lvl w:ilvl="4">
      <w:start w:val="1"/>
      <w:numFmt w:val="lowerRoman"/>
      <w:lvlText w:val="%5)"/>
      <w:lvlJc w:val="left"/>
      <w:pPr>
        <w:tabs>
          <w:tab w:val="num" w:pos="3600"/>
        </w:tabs>
        <w:ind w:firstLine="3600"/>
      </w:pPr>
      <w:rPr>
        <w:rFonts w:cs="Times New Roman" w:hint="default"/>
      </w:rPr>
    </w:lvl>
    <w:lvl w:ilvl="5">
      <w:start w:val="1"/>
      <w:numFmt w:val="lowerLetter"/>
      <w:lvlRestart w:val="0"/>
      <w:lvlText w:val="(%6)"/>
      <w:lvlJc w:val="left"/>
      <w:pPr>
        <w:tabs>
          <w:tab w:val="num" w:pos="4320"/>
        </w:tabs>
        <w:ind w:firstLine="4320"/>
      </w:pPr>
      <w:rPr>
        <w:rFonts w:cs="Times New Roman" w:hint="default"/>
      </w:rPr>
    </w:lvl>
    <w:lvl w:ilvl="6">
      <w:start w:val="1"/>
      <w:numFmt w:val="decimal"/>
      <w:lvlText w:val="(%7)"/>
      <w:lvlJc w:val="left"/>
      <w:pPr>
        <w:tabs>
          <w:tab w:val="num" w:pos="5040"/>
        </w:tabs>
        <w:ind w:firstLine="5040"/>
      </w:pPr>
      <w:rPr>
        <w:rFonts w:cs="Times New Roman" w:hint="default"/>
      </w:rPr>
    </w:lvl>
    <w:lvl w:ilvl="7">
      <w:start w:val="1"/>
      <w:numFmt w:val="bullet"/>
      <w:lvlText w:val=""/>
      <w:lvlJc w:val="left"/>
      <w:pPr>
        <w:tabs>
          <w:tab w:val="num" w:pos="5760"/>
        </w:tabs>
        <w:ind w:firstLine="5760"/>
      </w:pPr>
      <w:rPr>
        <w:rFonts w:ascii="Symbol" w:hAnsi="Symbol" w:hint="default"/>
      </w:rPr>
    </w:lvl>
    <w:lvl w:ilvl="8">
      <w:start w:val="1"/>
      <w:numFmt w:val="bullet"/>
      <w:lvlText w:val=""/>
      <w:lvlJc w:val="left"/>
      <w:pPr>
        <w:tabs>
          <w:tab w:val="num" w:pos="6480"/>
        </w:tabs>
        <w:ind w:firstLine="6480"/>
      </w:pPr>
      <w:rPr>
        <w:rFonts w:ascii="Symbol" w:hAnsi="Symbol" w:hint="default"/>
      </w:rPr>
    </w:lvl>
  </w:abstractNum>
  <w:abstractNum w:abstractNumId="13">
    <w:nsid w:val="56BF3383"/>
    <w:multiLevelType w:val="multilevel"/>
    <w:tmpl w:val="2E420F76"/>
    <w:lvl w:ilvl="0">
      <w:start w:val="1"/>
      <w:numFmt w:val="decimal"/>
      <w:lvlRestart w:val="0"/>
      <w:suff w:val="nothing"/>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lowerLetter"/>
      <w:lvlText w:val="%5)"/>
      <w:lvlJc w:val="left"/>
      <w:pPr>
        <w:tabs>
          <w:tab w:val="num" w:pos="3600"/>
        </w:tabs>
        <w:ind w:left="3600" w:hanging="720"/>
      </w:pPr>
      <w:rPr>
        <w:rFonts w:cs="Times New Roman"/>
      </w:rPr>
    </w:lvl>
    <w:lvl w:ilvl="5">
      <w:start w:val="1"/>
      <w:numFmt w:val="lowerRoman"/>
      <w:lvlRestart w:val="0"/>
      <w:lvlText w:val="(%6)"/>
      <w:lvlJc w:val="left"/>
      <w:pPr>
        <w:tabs>
          <w:tab w:val="num" w:pos="4320"/>
        </w:tabs>
        <w:ind w:left="4320" w:hanging="720"/>
      </w:pPr>
      <w:rPr>
        <w:rFonts w:cs="Times New Roman"/>
      </w:rPr>
    </w:lvl>
    <w:lvl w:ilvl="6">
      <w:start w:val="1"/>
      <w:numFmt w:val="bullet"/>
      <w:lvlText w:val=""/>
      <w:lvlJc w:val="left"/>
      <w:pPr>
        <w:tabs>
          <w:tab w:val="num" w:pos="1440"/>
        </w:tabs>
        <w:ind w:left="1440" w:hanging="720"/>
      </w:pPr>
      <w:rPr>
        <w:rFonts w:ascii="Symbol" w:hAnsi="Symbol" w:hint="default"/>
      </w:rPr>
    </w:lvl>
    <w:lvl w:ilvl="7">
      <w:start w:val="1"/>
      <w:numFmt w:val="upperLetter"/>
      <w:lvlText w:val="%8."/>
      <w:lvlJc w:val="left"/>
      <w:pPr>
        <w:tabs>
          <w:tab w:val="num" w:pos="2160"/>
        </w:tabs>
        <w:ind w:left="2160" w:hanging="720"/>
      </w:pPr>
      <w:rPr>
        <w:rFonts w:cs="Times New Roman"/>
      </w:rPr>
    </w:lvl>
    <w:lvl w:ilvl="8">
      <w:start w:val="1"/>
      <w:numFmt w:val="decimal"/>
      <w:lvlText w:val="%9."/>
      <w:lvlJc w:val="left"/>
      <w:pPr>
        <w:tabs>
          <w:tab w:val="num" w:pos="2880"/>
        </w:tabs>
        <w:ind w:left="2880" w:hanging="72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1"/>
  </w:num>
  <w:num w:numId="21">
    <w:abstractNumId w:val="13"/>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5"/>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0AB"/>
    <w:rsid w:val="000439DC"/>
    <w:rsid w:val="00084912"/>
    <w:rsid w:val="001329AF"/>
    <w:rsid w:val="00145DCB"/>
    <w:rsid w:val="001832F1"/>
    <w:rsid w:val="001D74D1"/>
    <w:rsid w:val="00296CD8"/>
    <w:rsid w:val="002C550B"/>
    <w:rsid w:val="00311577"/>
    <w:rsid w:val="00407A16"/>
    <w:rsid w:val="004B3E3A"/>
    <w:rsid w:val="005F37BA"/>
    <w:rsid w:val="006163B3"/>
    <w:rsid w:val="006C43FD"/>
    <w:rsid w:val="00707D84"/>
    <w:rsid w:val="007F40AB"/>
    <w:rsid w:val="009A3721"/>
    <w:rsid w:val="00A8244D"/>
    <w:rsid w:val="00A917D2"/>
    <w:rsid w:val="00DB3559"/>
    <w:rsid w:val="00F07E39"/>
    <w:rsid w:val="00FC64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F40AB"/>
    <w:rPr>
      <w:sz w:val="24"/>
      <w:szCs w:val="24"/>
    </w:rPr>
  </w:style>
  <w:style w:type="paragraph" w:styleId="Heading1">
    <w:name w:val="heading 1"/>
    <w:basedOn w:val="Heading"/>
    <w:next w:val="BodyText"/>
    <w:link w:val="Heading1Char"/>
    <w:uiPriority w:val="99"/>
    <w:qFormat/>
    <w:rsid w:val="007F40AB"/>
    <w:pPr>
      <w:keepNext/>
      <w:keepLines/>
      <w:numPr>
        <w:numId w:val="19"/>
      </w:numPr>
      <w:outlineLvl w:val="0"/>
    </w:pPr>
    <w:rPr>
      <w:rFonts w:eastAsia="Times New Roman"/>
      <w:color w:val="000000"/>
    </w:rPr>
  </w:style>
  <w:style w:type="paragraph" w:styleId="Heading2">
    <w:name w:val="heading 2"/>
    <w:basedOn w:val="Heading"/>
    <w:next w:val="BodyText"/>
    <w:link w:val="Heading2Char"/>
    <w:uiPriority w:val="99"/>
    <w:qFormat/>
    <w:rsid w:val="007F40AB"/>
    <w:pPr>
      <w:numPr>
        <w:ilvl w:val="1"/>
        <w:numId w:val="19"/>
      </w:numPr>
      <w:outlineLvl w:val="1"/>
    </w:pPr>
    <w:rPr>
      <w:rFonts w:eastAsia="Times New Roman"/>
      <w:color w:val="000000"/>
    </w:rPr>
  </w:style>
  <w:style w:type="paragraph" w:styleId="Heading3">
    <w:name w:val="heading 3"/>
    <w:basedOn w:val="Heading"/>
    <w:next w:val="BodyText"/>
    <w:link w:val="Heading3Char"/>
    <w:uiPriority w:val="99"/>
    <w:qFormat/>
    <w:rsid w:val="007F40AB"/>
    <w:pPr>
      <w:numPr>
        <w:ilvl w:val="2"/>
        <w:numId w:val="19"/>
      </w:numPr>
      <w:outlineLvl w:val="2"/>
    </w:pPr>
    <w:rPr>
      <w:rFonts w:eastAsia="Times New Roman"/>
      <w:color w:val="000000"/>
    </w:rPr>
  </w:style>
  <w:style w:type="paragraph" w:styleId="Heading4">
    <w:name w:val="heading 4"/>
    <w:basedOn w:val="Heading"/>
    <w:next w:val="BodyText"/>
    <w:link w:val="Heading4Char"/>
    <w:uiPriority w:val="99"/>
    <w:qFormat/>
    <w:rsid w:val="007F40AB"/>
    <w:pPr>
      <w:numPr>
        <w:ilvl w:val="3"/>
        <w:numId w:val="19"/>
      </w:numPr>
      <w:outlineLvl w:val="3"/>
    </w:pPr>
    <w:rPr>
      <w:rFonts w:eastAsia="Times New Roman"/>
      <w:color w:val="000000"/>
    </w:rPr>
  </w:style>
  <w:style w:type="paragraph" w:styleId="Heading5">
    <w:name w:val="heading 5"/>
    <w:basedOn w:val="Heading"/>
    <w:next w:val="BodyText"/>
    <w:link w:val="Heading5Char"/>
    <w:uiPriority w:val="99"/>
    <w:qFormat/>
    <w:rsid w:val="007F40AB"/>
    <w:pPr>
      <w:numPr>
        <w:ilvl w:val="4"/>
        <w:numId w:val="19"/>
      </w:numPr>
      <w:outlineLvl w:val="4"/>
    </w:pPr>
    <w:rPr>
      <w:rFonts w:eastAsia="Times New Roman"/>
      <w:color w:val="000000"/>
    </w:rPr>
  </w:style>
  <w:style w:type="paragraph" w:styleId="Heading6">
    <w:name w:val="heading 6"/>
    <w:basedOn w:val="Heading"/>
    <w:next w:val="BodyText"/>
    <w:link w:val="Heading6Char"/>
    <w:uiPriority w:val="99"/>
    <w:qFormat/>
    <w:rsid w:val="007F40AB"/>
    <w:pPr>
      <w:numPr>
        <w:ilvl w:val="5"/>
        <w:numId w:val="19"/>
      </w:numPr>
      <w:outlineLvl w:val="5"/>
    </w:pPr>
    <w:rPr>
      <w:rFonts w:eastAsia="Times New Roman"/>
      <w:color w:val="000000"/>
    </w:rPr>
  </w:style>
  <w:style w:type="paragraph" w:styleId="Heading7">
    <w:name w:val="heading 7"/>
    <w:basedOn w:val="Heading"/>
    <w:next w:val="BodyText"/>
    <w:link w:val="Heading7Char"/>
    <w:uiPriority w:val="99"/>
    <w:qFormat/>
    <w:rsid w:val="007F40AB"/>
    <w:pPr>
      <w:numPr>
        <w:ilvl w:val="6"/>
        <w:numId w:val="19"/>
      </w:numPr>
      <w:outlineLvl w:val="6"/>
    </w:pPr>
    <w:rPr>
      <w:rFonts w:eastAsia="Times New Roman"/>
      <w:color w:val="000000"/>
    </w:rPr>
  </w:style>
  <w:style w:type="paragraph" w:styleId="Heading8">
    <w:name w:val="heading 8"/>
    <w:basedOn w:val="Heading"/>
    <w:next w:val="BodyText"/>
    <w:link w:val="Heading8Char"/>
    <w:uiPriority w:val="99"/>
    <w:qFormat/>
    <w:rsid w:val="007F40AB"/>
    <w:pPr>
      <w:numPr>
        <w:ilvl w:val="7"/>
        <w:numId w:val="19"/>
      </w:numPr>
      <w:outlineLvl w:val="7"/>
    </w:pPr>
    <w:rPr>
      <w:rFonts w:eastAsia="Times New Roman"/>
      <w:color w:val="000000"/>
    </w:rPr>
  </w:style>
  <w:style w:type="paragraph" w:styleId="Heading9">
    <w:name w:val="heading 9"/>
    <w:basedOn w:val="Heading"/>
    <w:next w:val="BodyText"/>
    <w:link w:val="Heading9Char"/>
    <w:uiPriority w:val="99"/>
    <w:qFormat/>
    <w:rsid w:val="007F40AB"/>
    <w:pPr>
      <w:numPr>
        <w:ilvl w:val="8"/>
        <w:numId w:val="19"/>
      </w:numPr>
      <w:outlineLvl w:val="8"/>
    </w:pPr>
    <w:rPr>
      <w:rFonts w:eastAsia="Times New Roman"/>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40AB"/>
    <w:rPr>
      <w:rFonts w:eastAsia="Times New Roman"/>
      <w:color w:val="000000"/>
      <w:sz w:val="24"/>
      <w:szCs w:val="24"/>
    </w:rPr>
  </w:style>
  <w:style w:type="character" w:customStyle="1" w:styleId="Heading2Char">
    <w:name w:val="Heading 2 Char"/>
    <w:basedOn w:val="DefaultParagraphFont"/>
    <w:link w:val="Heading2"/>
    <w:uiPriority w:val="99"/>
    <w:locked/>
    <w:rsid w:val="007F40AB"/>
    <w:rPr>
      <w:rFonts w:eastAsia="Times New Roman"/>
      <w:color w:val="000000"/>
      <w:sz w:val="24"/>
      <w:szCs w:val="24"/>
    </w:rPr>
  </w:style>
  <w:style w:type="character" w:customStyle="1" w:styleId="Heading3Char">
    <w:name w:val="Heading 3 Char"/>
    <w:basedOn w:val="DefaultParagraphFont"/>
    <w:link w:val="Heading3"/>
    <w:uiPriority w:val="99"/>
    <w:locked/>
    <w:rsid w:val="007F40AB"/>
    <w:rPr>
      <w:rFonts w:eastAsia="Times New Roman"/>
      <w:color w:val="000000"/>
      <w:sz w:val="24"/>
      <w:szCs w:val="24"/>
    </w:rPr>
  </w:style>
  <w:style w:type="character" w:customStyle="1" w:styleId="Heading4Char">
    <w:name w:val="Heading 4 Char"/>
    <w:basedOn w:val="DefaultParagraphFont"/>
    <w:link w:val="Heading4"/>
    <w:uiPriority w:val="99"/>
    <w:locked/>
    <w:rsid w:val="007F40AB"/>
    <w:rPr>
      <w:rFonts w:eastAsia="Times New Roman"/>
      <w:color w:val="000000"/>
      <w:sz w:val="24"/>
      <w:szCs w:val="24"/>
    </w:rPr>
  </w:style>
  <w:style w:type="character" w:customStyle="1" w:styleId="Heading5Char">
    <w:name w:val="Heading 5 Char"/>
    <w:basedOn w:val="DefaultParagraphFont"/>
    <w:link w:val="Heading5"/>
    <w:uiPriority w:val="99"/>
    <w:locked/>
    <w:rsid w:val="007F40AB"/>
    <w:rPr>
      <w:rFonts w:eastAsia="Times New Roman"/>
      <w:color w:val="000000"/>
      <w:sz w:val="24"/>
      <w:szCs w:val="24"/>
    </w:rPr>
  </w:style>
  <w:style w:type="character" w:customStyle="1" w:styleId="Heading6Char">
    <w:name w:val="Heading 6 Char"/>
    <w:basedOn w:val="DefaultParagraphFont"/>
    <w:link w:val="Heading6"/>
    <w:uiPriority w:val="99"/>
    <w:locked/>
    <w:rsid w:val="007F40AB"/>
    <w:rPr>
      <w:rFonts w:eastAsia="Times New Roman"/>
      <w:color w:val="000000"/>
      <w:sz w:val="24"/>
      <w:szCs w:val="24"/>
    </w:rPr>
  </w:style>
  <w:style w:type="character" w:customStyle="1" w:styleId="Heading7Char">
    <w:name w:val="Heading 7 Char"/>
    <w:basedOn w:val="DefaultParagraphFont"/>
    <w:link w:val="Heading7"/>
    <w:uiPriority w:val="99"/>
    <w:locked/>
    <w:rsid w:val="007F40AB"/>
    <w:rPr>
      <w:rFonts w:eastAsia="Times New Roman"/>
      <w:color w:val="000000"/>
      <w:sz w:val="24"/>
      <w:szCs w:val="24"/>
    </w:rPr>
  </w:style>
  <w:style w:type="character" w:customStyle="1" w:styleId="Heading8Char">
    <w:name w:val="Heading 8 Char"/>
    <w:basedOn w:val="DefaultParagraphFont"/>
    <w:link w:val="Heading8"/>
    <w:uiPriority w:val="99"/>
    <w:locked/>
    <w:rsid w:val="007F40AB"/>
    <w:rPr>
      <w:rFonts w:eastAsia="Times New Roman"/>
      <w:color w:val="000000"/>
      <w:sz w:val="24"/>
      <w:szCs w:val="24"/>
    </w:rPr>
  </w:style>
  <w:style w:type="character" w:customStyle="1" w:styleId="Heading9Char">
    <w:name w:val="Heading 9 Char"/>
    <w:basedOn w:val="DefaultParagraphFont"/>
    <w:link w:val="Heading9"/>
    <w:uiPriority w:val="99"/>
    <w:locked/>
    <w:rsid w:val="007F40AB"/>
    <w:rPr>
      <w:rFonts w:eastAsia="Times New Roman"/>
      <w:color w:val="000000"/>
      <w:sz w:val="24"/>
      <w:szCs w:val="24"/>
    </w:rPr>
  </w:style>
  <w:style w:type="paragraph" w:customStyle="1" w:styleId="Style1">
    <w:name w:val="Style1"/>
    <w:basedOn w:val="Normal"/>
    <w:uiPriority w:val="99"/>
    <w:semiHidden/>
    <w:rsid w:val="007F4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eastAsia="Times New Roman"/>
    </w:rPr>
  </w:style>
  <w:style w:type="paragraph" w:styleId="BodyText">
    <w:name w:val="Body Text"/>
    <w:basedOn w:val="Normal"/>
    <w:link w:val="BodyTextChar"/>
    <w:uiPriority w:val="99"/>
    <w:rsid w:val="007F40AB"/>
    <w:pPr>
      <w:widowControl w:val="0"/>
      <w:autoSpaceDE w:val="0"/>
      <w:autoSpaceDN w:val="0"/>
      <w:adjustRightInd w:val="0"/>
      <w:spacing w:after="240"/>
      <w:ind w:firstLine="720"/>
    </w:pPr>
    <w:rPr>
      <w:rFonts w:eastAsia="Times New Roman"/>
    </w:rPr>
  </w:style>
  <w:style w:type="character" w:customStyle="1" w:styleId="BodyTextChar">
    <w:name w:val="Body Text Char"/>
    <w:basedOn w:val="DefaultParagraphFont"/>
    <w:link w:val="BodyText"/>
    <w:uiPriority w:val="99"/>
    <w:locked/>
    <w:rsid w:val="007F40AB"/>
    <w:rPr>
      <w:rFonts w:eastAsia="Times New Roman" w:cs="Times New Roman"/>
      <w:sz w:val="24"/>
      <w:szCs w:val="24"/>
    </w:rPr>
  </w:style>
  <w:style w:type="paragraph" w:styleId="BodyTextFirstIndent">
    <w:name w:val="Body Text First Indent"/>
    <w:basedOn w:val="BodyText"/>
    <w:link w:val="BodyTextFirstIndentChar"/>
    <w:uiPriority w:val="99"/>
    <w:semiHidden/>
    <w:rsid w:val="007F40AB"/>
    <w:pPr>
      <w:ind w:firstLine="360"/>
    </w:pPr>
  </w:style>
  <w:style w:type="character" w:customStyle="1" w:styleId="BodyTextFirstIndentChar">
    <w:name w:val="Body Text First Indent Char"/>
    <w:basedOn w:val="BodyTextChar"/>
    <w:link w:val="BodyTextFirstIndent"/>
    <w:uiPriority w:val="99"/>
    <w:semiHidden/>
    <w:locked/>
    <w:rsid w:val="007F40AB"/>
  </w:style>
  <w:style w:type="paragraph" w:customStyle="1" w:styleId="Style4">
    <w:name w:val="Style4"/>
    <w:basedOn w:val="Normal"/>
    <w:uiPriority w:val="99"/>
    <w:semiHidden/>
    <w:rsid w:val="007F40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pPr>
    <w:rPr>
      <w:rFonts w:eastAsia="Times New Roman"/>
    </w:rPr>
  </w:style>
  <w:style w:type="paragraph" w:styleId="Quote">
    <w:name w:val="Quote"/>
    <w:basedOn w:val="Normal"/>
    <w:link w:val="QuoteChar"/>
    <w:uiPriority w:val="99"/>
    <w:qFormat/>
    <w:rsid w:val="007F40AB"/>
    <w:pPr>
      <w:spacing w:after="240"/>
      <w:ind w:left="1440" w:right="1440"/>
    </w:pPr>
    <w:rPr>
      <w:color w:val="000000"/>
    </w:rPr>
  </w:style>
  <w:style w:type="character" w:customStyle="1" w:styleId="QuoteChar">
    <w:name w:val="Quote Char"/>
    <w:basedOn w:val="DefaultParagraphFont"/>
    <w:link w:val="Quote"/>
    <w:uiPriority w:val="99"/>
    <w:locked/>
    <w:rsid w:val="007F40AB"/>
    <w:rPr>
      <w:rFonts w:cs="Times New Roman"/>
      <w:color w:val="000000"/>
      <w:sz w:val="24"/>
      <w:szCs w:val="24"/>
    </w:rPr>
  </w:style>
  <w:style w:type="paragraph" w:customStyle="1" w:styleId="Style6">
    <w:name w:val="Style6"/>
    <w:basedOn w:val="BodyText"/>
    <w:uiPriority w:val="99"/>
    <w:rsid w:val="007F40AB"/>
    <w:pPr>
      <w:ind w:firstLine="0"/>
    </w:pPr>
  </w:style>
  <w:style w:type="paragraph" w:customStyle="1" w:styleId="Heading">
    <w:name w:val="Heading"/>
    <w:basedOn w:val="Normal"/>
    <w:uiPriority w:val="99"/>
    <w:semiHidden/>
    <w:rsid w:val="007F40AB"/>
    <w:pPr>
      <w:spacing w:after="240"/>
    </w:pPr>
  </w:style>
  <w:style w:type="paragraph" w:customStyle="1" w:styleId="Style16">
    <w:name w:val="Style16"/>
    <w:basedOn w:val="Style34"/>
    <w:link w:val="Style17"/>
    <w:uiPriority w:val="99"/>
    <w:rsid w:val="007F40AB"/>
    <w:pPr>
      <w:numPr>
        <w:numId w:val="20"/>
      </w:numPr>
    </w:pPr>
  </w:style>
  <w:style w:type="character" w:customStyle="1" w:styleId="Style17">
    <w:name w:val="Style17"/>
    <w:basedOn w:val="BodyTextChar"/>
    <w:link w:val="Style16"/>
    <w:uiPriority w:val="99"/>
    <w:locked/>
    <w:rsid w:val="007F40AB"/>
  </w:style>
  <w:style w:type="paragraph" w:customStyle="1" w:styleId="Style18">
    <w:name w:val="Style18"/>
    <w:basedOn w:val="Style34"/>
    <w:link w:val="Style19"/>
    <w:uiPriority w:val="99"/>
    <w:rsid w:val="007F40AB"/>
    <w:pPr>
      <w:numPr>
        <w:ilvl w:val="1"/>
        <w:numId w:val="20"/>
      </w:numPr>
    </w:pPr>
  </w:style>
  <w:style w:type="character" w:customStyle="1" w:styleId="Style19">
    <w:name w:val="Style19"/>
    <w:basedOn w:val="BodyTextChar"/>
    <w:link w:val="Style18"/>
    <w:uiPriority w:val="99"/>
    <w:locked/>
    <w:rsid w:val="007F40AB"/>
  </w:style>
  <w:style w:type="paragraph" w:customStyle="1" w:styleId="Style20">
    <w:name w:val="Style20"/>
    <w:basedOn w:val="Style34"/>
    <w:link w:val="Style21"/>
    <w:uiPriority w:val="99"/>
    <w:rsid w:val="007F40AB"/>
    <w:pPr>
      <w:numPr>
        <w:ilvl w:val="2"/>
        <w:numId w:val="20"/>
      </w:numPr>
    </w:pPr>
  </w:style>
  <w:style w:type="character" w:customStyle="1" w:styleId="Style21">
    <w:name w:val="Style21"/>
    <w:basedOn w:val="BodyTextChar"/>
    <w:link w:val="Style20"/>
    <w:uiPriority w:val="99"/>
    <w:locked/>
    <w:rsid w:val="007F40AB"/>
  </w:style>
  <w:style w:type="paragraph" w:customStyle="1" w:styleId="Style22">
    <w:name w:val="Style22"/>
    <w:basedOn w:val="Style34"/>
    <w:link w:val="Style23"/>
    <w:uiPriority w:val="99"/>
    <w:rsid w:val="007F40AB"/>
    <w:pPr>
      <w:numPr>
        <w:ilvl w:val="3"/>
        <w:numId w:val="20"/>
      </w:numPr>
    </w:pPr>
  </w:style>
  <w:style w:type="character" w:customStyle="1" w:styleId="Style23">
    <w:name w:val="Style23"/>
    <w:basedOn w:val="BodyTextChar"/>
    <w:link w:val="Style22"/>
    <w:uiPriority w:val="99"/>
    <w:locked/>
    <w:rsid w:val="007F40AB"/>
  </w:style>
  <w:style w:type="paragraph" w:customStyle="1" w:styleId="Style24">
    <w:name w:val="Style24"/>
    <w:basedOn w:val="Style34"/>
    <w:link w:val="Style25"/>
    <w:uiPriority w:val="99"/>
    <w:rsid w:val="007F40AB"/>
    <w:pPr>
      <w:numPr>
        <w:ilvl w:val="4"/>
        <w:numId w:val="20"/>
      </w:numPr>
    </w:pPr>
  </w:style>
  <w:style w:type="character" w:customStyle="1" w:styleId="Style25">
    <w:name w:val="Style25"/>
    <w:basedOn w:val="BodyTextChar"/>
    <w:link w:val="Style24"/>
    <w:uiPriority w:val="99"/>
    <w:locked/>
    <w:rsid w:val="007F40AB"/>
  </w:style>
  <w:style w:type="paragraph" w:customStyle="1" w:styleId="Style26">
    <w:name w:val="Style26"/>
    <w:basedOn w:val="Style34"/>
    <w:link w:val="Style27"/>
    <w:uiPriority w:val="99"/>
    <w:rsid w:val="007F40AB"/>
    <w:pPr>
      <w:numPr>
        <w:ilvl w:val="5"/>
        <w:numId w:val="20"/>
      </w:numPr>
    </w:pPr>
  </w:style>
  <w:style w:type="character" w:customStyle="1" w:styleId="Style27">
    <w:name w:val="Style27"/>
    <w:basedOn w:val="BodyTextChar"/>
    <w:link w:val="Style26"/>
    <w:uiPriority w:val="99"/>
    <w:locked/>
    <w:rsid w:val="007F40AB"/>
  </w:style>
  <w:style w:type="paragraph" w:customStyle="1" w:styleId="Style28">
    <w:name w:val="Style28"/>
    <w:basedOn w:val="Style34"/>
    <w:link w:val="Style29"/>
    <w:uiPriority w:val="99"/>
    <w:rsid w:val="007F40AB"/>
    <w:pPr>
      <w:numPr>
        <w:ilvl w:val="6"/>
        <w:numId w:val="20"/>
      </w:numPr>
    </w:pPr>
  </w:style>
  <w:style w:type="character" w:customStyle="1" w:styleId="Style29">
    <w:name w:val="Style29"/>
    <w:basedOn w:val="BodyTextChar"/>
    <w:link w:val="Style28"/>
    <w:uiPriority w:val="99"/>
    <w:locked/>
    <w:rsid w:val="007F40AB"/>
  </w:style>
  <w:style w:type="paragraph" w:customStyle="1" w:styleId="Style30">
    <w:name w:val="Style30"/>
    <w:basedOn w:val="Style34"/>
    <w:link w:val="Style31"/>
    <w:uiPriority w:val="99"/>
    <w:rsid w:val="007F40AB"/>
    <w:pPr>
      <w:numPr>
        <w:ilvl w:val="7"/>
        <w:numId w:val="20"/>
      </w:numPr>
    </w:pPr>
  </w:style>
  <w:style w:type="character" w:customStyle="1" w:styleId="Style31">
    <w:name w:val="Style31"/>
    <w:basedOn w:val="BodyTextChar"/>
    <w:link w:val="Style30"/>
    <w:uiPriority w:val="99"/>
    <w:locked/>
    <w:rsid w:val="007F40AB"/>
  </w:style>
  <w:style w:type="paragraph" w:customStyle="1" w:styleId="Style32">
    <w:name w:val="Style32"/>
    <w:basedOn w:val="Style34"/>
    <w:link w:val="Style33"/>
    <w:uiPriority w:val="99"/>
    <w:rsid w:val="007F40AB"/>
    <w:pPr>
      <w:numPr>
        <w:ilvl w:val="8"/>
        <w:numId w:val="20"/>
      </w:numPr>
    </w:pPr>
  </w:style>
  <w:style w:type="character" w:customStyle="1" w:styleId="Style33">
    <w:name w:val="Style33"/>
    <w:basedOn w:val="BodyTextChar"/>
    <w:link w:val="Style32"/>
    <w:uiPriority w:val="99"/>
    <w:locked/>
    <w:rsid w:val="007F40AB"/>
  </w:style>
  <w:style w:type="paragraph" w:customStyle="1" w:styleId="Style34">
    <w:name w:val="Style34"/>
    <w:basedOn w:val="Normal"/>
    <w:uiPriority w:val="99"/>
    <w:semiHidden/>
    <w:rsid w:val="007F40AB"/>
    <w:pPr>
      <w:spacing w:after="240"/>
    </w:pPr>
  </w:style>
  <w:style w:type="paragraph" w:styleId="Title">
    <w:name w:val="Title"/>
    <w:basedOn w:val="Normal"/>
    <w:next w:val="Normal"/>
    <w:link w:val="TitleChar"/>
    <w:uiPriority w:val="99"/>
    <w:qFormat/>
    <w:rsid w:val="007F40AB"/>
    <w:pPr>
      <w:keepNext/>
      <w:keepLines/>
      <w:spacing w:after="360"/>
      <w:contextualSpacing/>
      <w:jc w:val="center"/>
    </w:pPr>
    <w:rPr>
      <w:rFonts w:ascii="Times New Roman Bold" w:eastAsia="Times New Roman" w:hAnsi="Times New Roman Bold" w:cs="Times New Roman Bold"/>
      <w:b/>
      <w:bCs/>
      <w:color w:val="000000"/>
    </w:rPr>
  </w:style>
  <w:style w:type="character" w:customStyle="1" w:styleId="TitleChar">
    <w:name w:val="Title Char"/>
    <w:basedOn w:val="DefaultParagraphFont"/>
    <w:link w:val="Title"/>
    <w:uiPriority w:val="99"/>
    <w:locked/>
    <w:rsid w:val="007F40AB"/>
    <w:rPr>
      <w:rFonts w:ascii="Times New Roman Bold" w:hAnsi="Times New Roman Bold" w:cs="Times New Roman Bold"/>
      <w:b/>
      <w:bCs/>
      <w:color w:val="000000"/>
      <w:sz w:val="52"/>
      <w:szCs w:val="52"/>
    </w:rPr>
  </w:style>
  <w:style w:type="paragraph" w:styleId="ListBullet">
    <w:name w:val="List Bullet"/>
    <w:basedOn w:val="Normal"/>
    <w:uiPriority w:val="99"/>
    <w:semiHidden/>
    <w:rsid w:val="007F40AB"/>
    <w:pPr>
      <w:numPr>
        <w:numId w:val="2"/>
      </w:numPr>
      <w:ind w:left="1440" w:hanging="720"/>
      <w:contextualSpacing/>
    </w:pPr>
  </w:style>
  <w:style w:type="paragraph" w:styleId="Header">
    <w:name w:val="header"/>
    <w:basedOn w:val="Normal"/>
    <w:link w:val="HeaderChar"/>
    <w:uiPriority w:val="99"/>
    <w:semiHidden/>
    <w:rsid w:val="007F40AB"/>
    <w:pPr>
      <w:tabs>
        <w:tab w:val="center" w:pos="4680"/>
        <w:tab w:val="right" w:pos="9360"/>
      </w:tabs>
    </w:pPr>
  </w:style>
  <w:style w:type="character" w:customStyle="1" w:styleId="HeaderChar">
    <w:name w:val="Header Char"/>
    <w:basedOn w:val="DefaultParagraphFont"/>
    <w:link w:val="Header"/>
    <w:uiPriority w:val="99"/>
    <w:semiHidden/>
    <w:locked/>
    <w:rsid w:val="007F40AB"/>
    <w:rPr>
      <w:rFonts w:cs="Times New Roman"/>
      <w:sz w:val="24"/>
      <w:szCs w:val="24"/>
    </w:rPr>
  </w:style>
  <w:style w:type="paragraph" w:styleId="Footer">
    <w:name w:val="footer"/>
    <w:basedOn w:val="Normal"/>
    <w:link w:val="FooterChar"/>
    <w:uiPriority w:val="99"/>
    <w:rsid w:val="007F40AB"/>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7F40AB"/>
    <w:rPr>
      <w:rFonts w:cs="Times New Roman"/>
    </w:rPr>
  </w:style>
  <w:style w:type="paragraph" w:styleId="BalloonText">
    <w:name w:val="Balloon Text"/>
    <w:basedOn w:val="Normal"/>
    <w:link w:val="BalloonTextChar"/>
    <w:uiPriority w:val="99"/>
    <w:semiHidden/>
    <w:rsid w:val="007F40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40AB"/>
    <w:rPr>
      <w:rFonts w:ascii="Tahoma" w:hAnsi="Tahoma" w:cs="Tahoma"/>
      <w:sz w:val="16"/>
      <w:szCs w:val="16"/>
    </w:rPr>
  </w:style>
  <w:style w:type="character" w:styleId="CommentReference">
    <w:name w:val="annotation reference"/>
    <w:basedOn w:val="DefaultParagraphFont"/>
    <w:uiPriority w:val="99"/>
    <w:semiHidden/>
    <w:rsid w:val="00FC640F"/>
    <w:rPr>
      <w:rFonts w:cs="Times New Roman"/>
      <w:sz w:val="16"/>
      <w:szCs w:val="16"/>
    </w:rPr>
  </w:style>
  <w:style w:type="paragraph" w:styleId="CommentText">
    <w:name w:val="annotation text"/>
    <w:basedOn w:val="Normal"/>
    <w:link w:val="CommentTextChar"/>
    <w:uiPriority w:val="99"/>
    <w:semiHidden/>
    <w:rsid w:val="00FC640F"/>
    <w:rPr>
      <w:sz w:val="20"/>
      <w:szCs w:val="20"/>
    </w:rPr>
  </w:style>
  <w:style w:type="character" w:customStyle="1" w:styleId="CommentTextChar">
    <w:name w:val="Comment Text Char"/>
    <w:basedOn w:val="DefaultParagraphFont"/>
    <w:link w:val="CommentText"/>
    <w:uiPriority w:val="99"/>
    <w:semiHidden/>
    <w:locked/>
    <w:rsid w:val="000439DC"/>
    <w:rPr>
      <w:rFonts w:cs="Times New Roman"/>
      <w:sz w:val="20"/>
      <w:szCs w:val="20"/>
    </w:rPr>
  </w:style>
  <w:style w:type="paragraph" w:styleId="CommentSubject">
    <w:name w:val="annotation subject"/>
    <w:basedOn w:val="CommentText"/>
    <w:next w:val="CommentText"/>
    <w:link w:val="CommentSubjectChar"/>
    <w:uiPriority w:val="99"/>
    <w:semiHidden/>
    <w:rsid w:val="00FC640F"/>
    <w:rPr>
      <w:b/>
      <w:bCs/>
    </w:rPr>
  </w:style>
  <w:style w:type="character" w:customStyle="1" w:styleId="CommentSubjectChar">
    <w:name w:val="Comment Subject Char"/>
    <w:basedOn w:val="CommentTextChar"/>
    <w:link w:val="CommentSubject"/>
    <w:uiPriority w:val="99"/>
    <w:semiHidden/>
    <w:locked/>
    <w:rsid w:val="000439D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681</Words>
  <Characters>3882</Characters>
  <Application>Microsoft Office Outlook</Application>
  <DocSecurity>0</DocSecurity>
  <Lines>0</Lines>
  <Paragraphs>0</Paragraphs>
  <ScaleCrop>false</ScaleCrop>
  <Company>Windows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Aaron Frank</dc:creator>
  <cp:keywords/>
  <dc:description/>
  <cp:lastModifiedBy>Linda B</cp:lastModifiedBy>
  <cp:revision>3</cp:revision>
  <cp:lastPrinted>2012-12-12T15:29:00Z</cp:lastPrinted>
  <dcterms:created xsi:type="dcterms:W3CDTF">2012-12-11T19:25:00Z</dcterms:created>
  <dcterms:modified xsi:type="dcterms:W3CDTF">2012-12-12T15:30:00Z</dcterms:modified>
</cp:coreProperties>
</file>