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A7" w:rsidRDefault="00776DA7">
      <w:pPr>
        <w:suppressAutoHyphen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4B1D66">
        <w:rPr>
          <w:sz w:val="24"/>
        </w:rPr>
        <w:fldChar w:fldCharType="begin"/>
      </w:r>
      <w:r>
        <w:rPr>
          <w:sz w:val="24"/>
        </w:rPr>
        <w:instrText xml:space="preserve">PRIVATE </w:instrText>
      </w:r>
      <w:r w:rsidR="004B1D66">
        <w:rPr>
          <w:sz w:val="24"/>
        </w:rPr>
        <w:fldChar w:fldCharType="end"/>
      </w:r>
    </w:p>
    <w:p w:rsidR="00776DA7" w:rsidRDefault="00776DA7">
      <w:pPr>
        <w:pStyle w:val="Heading1"/>
        <w:spacing w:line="240" w:lineRule="auto"/>
      </w:pPr>
      <w:r>
        <w:tab/>
      </w:r>
      <w:r>
        <w:tab/>
      </w:r>
      <w:r>
        <w:tab/>
      </w:r>
      <w:r>
        <w:tab/>
      </w:r>
      <w:r>
        <w:tab/>
      </w:r>
      <w:r>
        <w:tab/>
      </w:r>
      <w:r>
        <w:tab/>
      </w:r>
      <w:r>
        <w:tab/>
        <w:t xml:space="preserve">       </w:t>
      </w:r>
    </w:p>
    <w:p w:rsidR="00B97918" w:rsidRDefault="00B97918">
      <w:pPr>
        <w:suppressAutoHyphens/>
        <w:rPr>
          <w:b/>
          <w:sz w:val="24"/>
        </w:rPr>
      </w:pPr>
    </w:p>
    <w:p w:rsidR="00B97918" w:rsidRDefault="00B97918">
      <w:pPr>
        <w:suppressAutoHyphens/>
        <w:rPr>
          <w:b/>
          <w:sz w:val="24"/>
        </w:rPr>
      </w:pPr>
    </w:p>
    <w:p w:rsidR="00B97918" w:rsidRDefault="00B97918">
      <w:pPr>
        <w:suppressAutoHyphens/>
        <w:rPr>
          <w:b/>
          <w:sz w:val="24"/>
        </w:rPr>
      </w:pPr>
    </w:p>
    <w:p w:rsidR="00776DA7" w:rsidRDefault="00776DA7">
      <w:pPr>
        <w:suppressAutoHyphens/>
        <w:rPr>
          <w:b/>
          <w:sz w:val="24"/>
        </w:rPr>
      </w:pPr>
      <w:r>
        <w:rPr>
          <w:b/>
          <w:sz w:val="24"/>
        </w:rPr>
        <w:t xml:space="preserve">APPROVAL OF BURLINGTON </w:t>
      </w:r>
    </w:p>
    <w:p w:rsidR="00776DA7" w:rsidRDefault="00BA3431">
      <w:pPr>
        <w:suppressAutoHyphens/>
        <w:rPr>
          <w:b/>
          <w:sz w:val="24"/>
        </w:rPr>
      </w:pPr>
      <w:r>
        <w:rPr>
          <w:b/>
          <w:sz w:val="24"/>
        </w:rPr>
        <w:t>ELECTRIC DEPARTMENT’S 2012</w:t>
      </w:r>
    </w:p>
    <w:p w:rsidR="00776DA7" w:rsidRDefault="00776DA7">
      <w:pPr>
        <w:suppressAutoHyphens/>
        <w:rPr>
          <w:b/>
          <w:sz w:val="24"/>
        </w:rPr>
      </w:pPr>
      <w:r>
        <w:rPr>
          <w:b/>
          <w:sz w:val="24"/>
        </w:rPr>
        <w:t>INTEGRATED RESOURCE PLAN</w:t>
      </w:r>
    </w:p>
    <w:p w:rsidR="00776DA7" w:rsidRDefault="00776DA7">
      <w:pPr>
        <w:pStyle w:val="Heading1"/>
        <w:spacing w:line="240" w:lineRule="auto"/>
      </w:pPr>
    </w:p>
    <w:p w:rsidR="00776DA7" w:rsidRDefault="00776DA7">
      <w:pPr>
        <w:pStyle w:val="Heading1"/>
        <w:spacing w:line="240" w:lineRule="auto"/>
      </w:pPr>
    </w:p>
    <w:p w:rsidR="00776DA7" w:rsidRDefault="00776DA7">
      <w:pPr>
        <w:pStyle w:val="Heading1"/>
        <w:spacing w:line="240" w:lineRule="auto"/>
      </w:pPr>
    </w:p>
    <w:p w:rsidR="00776DA7" w:rsidRDefault="00776DA7">
      <w:pPr>
        <w:pStyle w:val="Heading1"/>
        <w:spacing w:line="240" w:lineRule="auto"/>
      </w:pPr>
    </w:p>
    <w:p w:rsidR="00776DA7" w:rsidRDefault="00776DA7">
      <w:pPr>
        <w:pStyle w:val="Heading1"/>
        <w:spacing w:line="240" w:lineRule="auto"/>
      </w:pPr>
    </w:p>
    <w:p w:rsidR="00776DA7" w:rsidRDefault="00776DA7">
      <w:pPr>
        <w:pStyle w:val="Heading1"/>
        <w:spacing w:line="240" w:lineRule="auto"/>
      </w:pPr>
      <w:r>
        <w:t xml:space="preserve">In the year Two Thousand </w:t>
      </w:r>
      <w:r w:rsidR="00BA3431">
        <w:t>Twelve</w:t>
      </w:r>
      <w:r>
        <w:t>………………………………………………………………..</w:t>
      </w:r>
    </w:p>
    <w:p w:rsidR="00776DA7" w:rsidRDefault="00776DA7">
      <w:pPr>
        <w:suppressAutoHyphens/>
        <w:spacing w:line="340" w:lineRule="exact"/>
        <w:rPr>
          <w:sz w:val="24"/>
        </w:rPr>
      </w:pPr>
      <w:r>
        <w:rPr>
          <w:sz w:val="24"/>
        </w:rPr>
        <w:t>Resolved by the City Council of the City of Burlington, as follows:</w:t>
      </w:r>
    </w:p>
    <w:p w:rsidR="00776DA7" w:rsidRDefault="00776DA7">
      <w:pPr>
        <w:suppressAutoHyphens/>
        <w:spacing w:line="320" w:lineRule="exact"/>
        <w:ind w:left="720"/>
        <w:rPr>
          <w:sz w:val="24"/>
        </w:rPr>
      </w:pPr>
      <w:r>
        <w:rPr>
          <w:sz w:val="24"/>
        </w:rPr>
        <w:t xml:space="preserve">  </w:t>
      </w:r>
    </w:p>
    <w:p w:rsidR="00776DA7" w:rsidRDefault="00776DA7" w:rsidP="001B780E">
      <w:pPr>
        <w:pStyle w:val="BodyText"/>
        <w:jc w:val="both"/>
      </w:pPr>
      <w:r>
        <w:t>That,</w:t>
      </w:r>
      <w:r>
        <w:tab/>
        <w:t>WHEREAS, Section 218c of Title 30, Vermont Statutes Annotated, requires all Vermont electric utilities, including Burlington Electric Department (“BED”), to prepare and implement a least</w:t>
      </w:r>
      <w:r w:rsidR="0025034F">
        <w:t>-</w:t>
      </w:r>
      <w:r>
        <w:t>cost integrated plan for the provision of energy services; and</w:t>
      </w:r>
    </w:p>
    <w:p w:rsidR="00776DA7" w:rsidRDefault="00776DA7" w:rsidP="001B780E">
      <w:pPr>
        <w:pStyle w:val="BodyText"/>
        <w:jc w:val="both"/>
      </w:pPr>
      <w:r>
        <w:tab/>
        <w:t>WHEREAS, BED has prepared its 20</w:t>
      </w:r>
      <w:r w:rsidR="00BA3431">
        <w:t>12</w:t>
      </w:r>
      <w:r>
        <w:t xml:space="preserve"> Integrated Resource Plan (“Plan”), a copy of which is available in the Offices of the Chief Administrative Officer, which is BED’s plan for meeting Burlington’s need for electric services, after safety concerns are addressed, at the lowest </w:t>
      </w:r>
      <w:proofErr w:type="gramStart"/>
      <w:r>
        <w:t>present</w:t>
      </w:r>
      <w:proofErr w:type="gramEnd"/>
      <w:r>
        <w:t xml:space="preserve"> value life cycle cost, through a strategy of combining investments in energy supply and energy efficiency; </w:t>
      </w:r>
    </w:p>
    <w:p w:rsidR="00FE6BC9" w:rsidRDefault="00FE6BC9" w:rsidP="004D0DFE">
      <w:pPr>
        <w:pStyle w:val="BodyText"/>
        <w:ind w:firstLine="720"/>
        <w:jc w:val="both"/>
      </w:pPr>
      <w:r>
        <w:t xml:space="preserve">WHEREAS, the development of BED’s 2012 Integrated Resource Plan </w:t>
      </w:r>
      <w:r w:rsidR="004D0DFE">
        <w:t>was advised by a public committee established by the Board of Electric Commissioners;</w:t>
      </w:r>
    </w:p>
    <w:p w:rsidR="00C57754" w:rsidRDefault="00776DA7" w:rsidP="001B780E">
      <w:pPr>
        <w:pStyle w:val="BodyText"/>
        <w:jc w:val="both"/>
      </w:pPr>
      <w:r>
        <w:tab/>
      </w:r>
      <w:r w:rsidR="00C57754">
        <w:t xml:space="preserve">WHEREAS, BED </w:t>
      </w:r>
      <w:r w:rsidR="004D0DFE">
        <w:t xml:space="preserve">continues to attempt to discuss its </w:t>
      </w:r>
      <w:r w:rsidR="00C57754">
        <w:t xml:space="preserve">Integrated Resource Plan </w:t>
      </w:r>
      <w:r w:rsidR="004D0DFE">
        <w:t>with all of</w:t>
      </w:r>
      <w:r w:rsidR="00C57754">
        <w:t xml:space="preserve"> the City’s seven Neighborhood Planning Assemblies</w:t>
      </w:r>
      <w:r w:rsidR="004D0DFE">
        <w:t>, and has received feedback from two of those Neighborhood Planning Assemblies</w:t>
      </w:r>
      <w:r w:rsidR="00C57754">
        <w:t>;</w:t>
      </w:r>
    </w:p>
    <w:p w:rsidR="00776DA7" w:rsidRDefault="00C57754" w:rsidP="001B780E">
      <w:pPr>
        <w:pStyle w:val="BodyText"/>
        <w:jc w:val="both"/>
      </w:pPr>
      <w:r>
        <w:tab/>
      </w:r>
      <w:r w:rsidR="00776DA7">
        <w:t xml:space="preserve">WHEREAS, at </w:t>
      </w:r>
      <w:r w:rsidR="00FE6BC9">
        <w:t>a</w:t>
      </w:r>
      <w:r w:rsidR="00776DA7">
        <w:t xml:space="preserve"> </w:t>
      </w:r>
      <w:r w:rsidR="00FE6BC9">
        <w:t>special</w:t>
      </w:r>
      <w:r w:rsidR="00776DA7">
        <w:t xml:space="preserve"> meeting on </w:t>
      </w:r>
      <w:r w:rsidR="00FE6BC9">
        <w:t>July</w:t>
      </w:r>
      <w:r w:rsidR="0025034F">
        <w:t xml:space="preserve"> </w:t>
      </w:r>
      <w:r w:rsidR="00FE6BC9">
        <w:t>26</w:t>
      </w:r>
      <w:r w:rsidR="00776DA7">
        <w:t>, 20</w:t>
      </w:r>
      <w:r w:rsidR="00FE6BC9">
        <w:t>12</w:t>
      </w:r>
      <w:r w:rsidR="00776DA7">
        <w:t xml:space="preserve">, the Board of Electric </w:t>
      </w:r>
      <w:r w:rsidR="00FE6BC9">
        <w:t>Commissioners approved BED’s 2012</w:t>
      </w:r>
      <w:r w:rsidR="00776DA7">
        <w:t xml:space="preserve"> Integrated Resource Plan</w:t>
      </w:r>
      <w:r w:rsidR="00FE6BC9">
        <w:t>’s approach and preferred solution</w:t>
      </w:r>
      <w:r w:rsidR="00776DA7">
        <w:t xml:space="preserve">;  </w:t>
      </w:r>
    </w:p>
    <w:p w:rsidR="004D0DFE" w:rsidRDefault="004D0DFE" w:rsidP="001B780E">
      <w:pPr>
        <w:pStyle w:val="BodyText"/>
        <w:jc w:val="both"/>
      </w:pPr>
      <w:r>
        <w:tab/>
        <w:t>WHEREAS, BED is obligated to file its 2012 Integrated Resource Plan with the Vermont Public Service Board on or before September 30, 2012;</w:t>
      </w:r>
    </w:p>
    <w:p w:rsidR="00B97918" w:rsidRDefault="004D0DFE" w:rsidP="001B780E">
      <w:pPr>
        <w:pStyle w:val="BodyText"/>
        <w:jc w:val="both"/>
      </w:pPr>
      <w:r>
        <w:tab/>
      </w:r>
      <w:r w:rsidR="00776DA7">
        <w:tab/>
      </w:r>
    </w:p>
    <w:p w:rsidR="00B97918" w:rsidRDefault="00B97918" w:rsidP="00B97918">
      <w:pPr>
        <w:pStyle w:val="NoSpacing"/>
      </w:pPr>
    </w:p>
    <w:p w:rsidR="00B97918" w:rsidRDefault="00B97918" w:rsidP="00B97918">
      <w:pPr>
        <w:pStyle w:val="NoSpacing"/>
      </w:pPr>
    </w:p>
    <w:p w:rsidR="00B97918" w:rsidRDefault="00B97918" w:rsidP="00B97918">
      <w:pPr>
        <w:pStyle w:val="NoSpacing"/>
      </w:pPr>
    </w:p>
    <w:p w:rsidR="00B97918" w:rsidRDefault="00B97918" w:rsidP="00B97918">
      <w:pPr>
        <w:pStyle w:val="NoSpacing"/>
      </w:pPr>
    </w:p>
    <w:p w:rsidR="00B97918" w:rsidRDefault="00B97918" w:rsidP="00B97918">
      <w:pPr>
        <w:pStyle w:val="NoSpacing"/>
      </w:pPr>
    </w:p>
    <w:p w:rsidR="00B97918" w:rsidRDefault="00B97918" w:rsidP="00B97918">
      <w:pPr>
        <w:pStyle w:val="NoSpacing"/>
      </w:pPr>
    </w:p>
    <w:p w:rsidR="00B97918" w:rsidRDefault="00B97918" w:rsidP="00B97918">
      <w:pPr>
        <w:suppressAutoHyphens/>
        <w:rPr>
          <w:b/>
          <w:sz w:val="24"/>
        </w:rPr>
      </w:pPr>
      <w:r>
        <w:rPr>
          <w:b/>
          <w:sz w:val="24"/>
        </w:rPr>
        <w:t xml:space="preserve">APPROVAL OF BURLINGTON </w:t>
      </w:r>
    </w:p>
    <w:p w:rsidR="00B97918" w:rsidRDefault="00B97918" w:rsidP="00B97918">
      <w:pPr>
        <w:suppressAutoHyphens/>
        <w:rPr>
          <w:b/>
          <w:sz w:val="24"/>
        </w:rPr>
      </w:pPr>
      <w:r>
        <w:rPr>
          <w:b/>
          <w:sz w:val="24"/>
        </w:rPr>
        <w:t>ELECTRIC DEPARTMENT’S 2012</w:t>
      </w:r>
    </w:p>
    <w:p w:rsidR="00B97918" w:rsidRDefault="00B97918" w:rsidP="00B97918">
      <w:pPr>
        <w:suppressAutoHyphens/>
        <w:rPr>
          <w:b/>
          <w:sz w:val="24"/>
        </w:rPr>
      </w:pPr>
      <w:r>
        <w:rPr>
          <w:b/>
          <w:sz w:val="24"/>
        </w:rPr>
        <w:t>INTEGRATED RESOURCE PLAN</w:t>
      </w:r>
    </w:p>
    <w:p w:rsidR="00B97918" w:rsidRDefault="00B97918" w:rsidP="00B97918">
      <w:pPr>
        <w:pStyle w:val="NoSpacing"/>
      </w:pPr>
    </w:p>
    <w:p w:rsidR="00B97918" w:rsidRDefault="00B97918" w:rsidP="00B97918">
      <w:pPr>
        <w:pStyle w:val="NoSpacing"/>
      </w:pPr>
    </w:p>
    <w:p w:rsidR="00B97918" w:rsidRDefault="00B97918" w:rsidP="00B97918">
      <w:pPr>
        <w:pStyle w:val="NoSpacing"/>
      </w:pPr>
    </w:p>
    <w:p w:rsidR="00B97918" w:rsidRDefault="00B97918" w:rsidP="00B97918">
      <w:pPr>
        <w:pStyle w:val="NoSpacing"/>
      </w:pPr>
    </w:p>
    <w:p w:rsidR="00B97918" w:rsidRDefault="00B97918" w:rsidP="00B97918">
      <w:pPr>
        <w:pStyle w:val="NoSpacing"/>
      </w:pPr>
    </w:p>
    <w:p w:rsidR="00776DA7" w:rsidRDefault="00776DA7" w:rsidP="00B97918">
      <w:pPr>
        <w:pStyle w:val="BodyText"/>
        <w:ind w:firstLine="720"/>
        <w:jc w:val="both"/>
      </w:pPr>
      <w:r>
        <w:t>NOW, THEREFORE, BE IT RESOLVED by</w:t>
      </w:r>
      <w:r w:rsidR="00FE6BC9">
        <w:t xml:space="preserve"> the City Council that BED’s 2012</w:t>
      </w:r>
      <w:r>
        <w:t xml:space="preserve"> Integrated Resource Plan be and hereby is approved; and</w:t>
      </w:r>
    </w:p>
    <w:p w:rsidR="00776DA7" w:rsidRDefault="00776DA7" w:rsidP="00B97918">
      <w:pPr>
        <w:pStyle w:val="BodyText"/>
        <w:jc w:val="both"/>
        <w:rPr>
          <w:sz w:val="18"/>
        </w:rPr>
      </w:pPr>
      <w:r>
        <w:tab/>
        <w:t>BE IT FURTHER RESOLVED that BED is hereby authorized to file its Plan with the Public Service Board and take all steps necessary to obtain approval of the Plan.</w:t>
      </w:r>
      <w:r w:rsidR="00B97918">
        <w:rPr>
          <w:sz w:val="18"/>
        </w:rPr>
        <w:t xml:space="preserve"> </w:t>
      </w:r>
    </w:p>
    <w:p w:rsidR="00776DA7" w:rsidRPr="00B97918" w:rsidRDefault="00B97918">
      <w:pPr>
        <w:rPr>
          <w:sz w:val="16"/>
          <w:szCs w:val="16"/>
        </w:rPr>
      </w:pPr>
      <w:r>
        <w:rPr>
          <w:sz w:val="16"/>
          <w:szCs w:val="16"/>
        </w:rPr>
        <w:t>211150-82</w:t>
      </w:r>
      <w:bookmarkStart w:id="0" w:name="_GoBack"/>
      <w:bookmarkEnd w:id="0"/>
    </w:p>
    <w:sectPr w:rsidR="00776DA7" w:rsidRPr="00B97918" w:rsidSect="00B97918">
      <w:pgSz w:w="12240" w:h="15840"/>
      <w:pgMar w:top="144" w:right="1440" w:bottom="1440" w:left="1440" w:header="0" w:footer="720" w:gutter="0"/>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E1" w:rsidRDefault="00B800E1">
      <w:r>
        <w:separator/>
      </w:r>
    </w:p>
  </w:endnote>
  <w:endnote w:type="continuationSeparator" w:id="0">
    <w:p w:rsidR="00B800E1" w:rsidRDefault="00B8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E1" w:rsidRDefault="00B800E1">
      <w:r>
        <w:separator/>
      </w:r>
    </w:p>
  </w:footnote>
  <w:footnote w:type="continuationSeparator" w:id="0">
    <w:p w:rsidR="00B800E1" w:rsidRDefault="00B80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4F"/>
    <w:rsid w:val="00052A9E"/>
    <w:rsid w:val="00181FDF"/>
    <w:rsid w:val="001B780E"/>
    <w:rsid w:val="0025034F"/>
    <w:rsid w:val="002C20BF"/>
    <w:rsid w:val="003A5AEB"/>
    <w:rsid w:val="003F008A"/>
    <w:rsid w:val="004B1D66"/>
    <w:rsid w:val="004D0DFE"/>
    <w:rsid w:val="004F6352"/>
    <w:rsid w:val="00776DA7"/>
    <w:rsid w:val="0082196B"/>
    <w:rsid w:val="00895701"/>
    <w:rsid w:val="008A26BD"/>
    <w:rsid w:val="008E6B82"/>
    <w:rsid w:val="00AB6C3F"/>
    <w:rsid w:val="00B800E1"/>
    <w:rsid w:val="00B97918"/>
    <w:rsid w:val="00BA3431"/>
    <w:rsid w:val="00C57754"/>
    <w:rsid w:val="00D03039"/>
    <w:rsid w:val="00D11606"/>
    <w:rsid w:val="00E7198C"/>
    <w:rsid w:val="00F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66"/>
  </w:style>
  <w:style w:type="paragraph" w:styleId="Heading1">
    <w:name w:val="heading 1"/>
    <w:basedOn w:val="Normal"/>
    <w:next w:val="Normal"/>
    <w:qFormat/>
    <w:rsid w:val="004B1D66"/>
    <w:pPr>
      <w:keepNext/>
      <w:suppressAutoHyphens/>
      <w:spacing w:line="340" w:lineRule="exact"/>
      <w:outlineLvl w:val="0"/>
    </w:pPr>
    <w:rPr>
      <w:sz w:val="24"/>
    </w:rPr>
  </w:style>
  <w:style w:type="paragraph" w:styleId="Heading3">
    <w:name w:val="heading 3"/>
    <w:basedOn w:val="Normal"/>
    <w:next w:val="Normal"/>
    <w:qFormat/>
    <w:rsid w:val="004B1D66"/>
    <w:pPr>
      <w:keepNext/>
      <w:suppressAutoHyphens/>
      <w:spacing w:line="480" w:lineRule="auto"/>
      <w:outlineLvl w:val="2"/>
    </w:pPr>
    <w:rPr>
      <w:sz w:val="28"/>
    </w:rPr>
  </w:style>
  <w:style w:type="paragraph" w:styleId="Heading4">
    <w:name w:val="heading 4"/>
    <w:basedOn w:val="Normal"/>
    <w:next w:val="Normal"/>
    <w:qFormat/>
    <w:rsid w:val="004B1D66"/>
    <w:pPr>
      <w:keepNext/>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B1D66"/>
    <w:pPr>
      <w:suppressAutoHyphens/>
      <w:spacing w:line="480" w:lineRule="auto"/>
      <w:ind w:firstLine="720"/>
    </w:pPr>
    <w:rPr>
      <w:sz w:val="24"/>
    </w:rPr>
  </w:style>
  <w:style w:type="paragraph" w:styleId="BodyText">
    <w:name w:val="Body Text"/>
    <w:basedOn w:val="Normal"/>
    <w:semiHidden/>
    <w:rsid w:val="004B1D66"/>
    <w:pPr>
      <w:spacing w:line="480" w:lineRule="auto"/>
    </w:pPr>
    <w:rPr>
      <w:sz w:val="24"/>
    </w:rPr>
  </w:style>
  <w:style w:type="paragraph" w:styleId="Header">
    <w:name w:val="header"/>
    <w:basedOn w:val="Normal"/>
    <w:link w:val="HeaderChar"/>
    <w:uiPriority w:val="99"/>
    <w:unhideWhenUsed/>
    <w:rsid w:val="00D11606"/>
    <w:pPr>
      <w:tabs>
        <w:tab w:val="center" w:pos="4680"/>
        <w:tab w:val="right" w:pos="9360"/>
      </w:tabs>
    </w:pPr>
  </w:style>
  <w:style w:type="character" w:customStyle="1" w:styleId="HeaderChar">
    <w:name w:val="Header Char"/>
    <w:basedOn w:val="DefaultParagraphFont"/>
    <w:link w:val="Header"/>
    <w:uiPriority w:val="99"/>
    <w:rsid w:val="00D11606"/>
  </w:style>
  <w:style w:type="paragraph" w:styleId="Footer">
    <w:name w:val="footer"/>
    <w:basedOn w:val="Normal"/>
    <w:link w:val="FooterChar"/>
    <w:uiPriority w:val="99"/>
    <w:unhideWhenUsed/>
    <w:rsid w:val="00D11606"/>
    <w:pPr>
      <w:tabs>
        <w:tab w:val="center" w:pos="4680"/>
        <w:tab w:val="right" w:pos="9360"/>
      </w:tabs>
    </w:pPr>
  </w:style>
  <w:style w:type="character" w:customStyle="1" w:styleId="FooterChar">
    <w:name w:val="Footer Char"/>
    <w:basedOn w:val="DefaultParagraphFont"/>
    <w:link w:val="Footer"/>
    <w:uiPriority w:val="99"/>
    <w:rsid w:val="00D11606"/>
  </w:style>
  <w:style w:type="character" w:styleId="LineNumber">
    <w:name w:val="line number"/>
    <w:basedOn w:val="DefaultParagraphFont"/>
    <w:uiPriority w:val="99"/>
    <w:semiHidden/>
    <w:unhideWhenUsed/>
    <w:rsid w:val="00B97918"/>
  </w:style>
  <w:style w:type="paragraph" w:styleId="NoSpacing">
    <w:name w:val="No Spacing"/>
    <w:uiPriority w:val="1"/>
    <w:qFormat/>
    <w:rsid w:val="00B97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66"/>
  </w:style>
  <w:style w:type="paragraph" w:styleId="Heading1">
    <w:name w:val="heading 1"/>
    <w:basedOn w:val="Normal"/>
    <w:next w:val="Normal"/>
    <w:qFormat/>
    <w:rsid w:val="004B1D66"/>
    <w:pPr>
      <w:keepNext/>
      <w:suppressAutoHyphens/>
      <w:spacing w:line="340" w:lineRule="exact"/>
      <w:outlineLvl w:val="0"/>
    </w:pPr>
    <w:rPr>
      <w:sz w:val="24"/>
    </w:rPr>
  </w:style>
  <w:style w:type="paragraph" w:styleId="Heading3">
    <w:name w:val="heading 3"/>
    <w:basedOn w:val="Normal"/>
    <w:next w:val="Normal"/>
    <w:qFormat/>
    <w:rsid w:val="004B1D66"/>
    <w:pPr>
      <w:keepNext/>
      <w:suppressAutoHyphens/>
      <w:spacing w:line="480" w:lineRule="auto"/>
      <w:outlineLvl w:val="2"/>
    </w:pPr>
    <w:rPr>
      <w:sz w:val="28"/>
    </w:rPr>
  </w:style>
  <w:style w:type="paragraph" w:styleId="Heading4">
    <w:name w:val="heading 4"/>
    <w:basedOn w:val="Normal"/>
    <w:next w:val="Normal"/>
    <w:qFormat/>
    <w:rsid w:val="004B1D66"/>
    <w:pPr>
      <w:keepNext/>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B1D66"/>
    <w:pPr>
      <w:suppressAutoHyphens/>
      <w:spacing w:line="480" w:lineRule="auto"/>
      <w:ind w:firstLine="720"/>
    </w:pPr>
    <w:rPr>
      <w:sz w:val="24"/>
    </w:rPr>
  </w:style>
  <w:style w:type="paragraph" w:styleId="BodyText">
    <w:name w:val="Body Text"/>
    <w:basedOn w:val="Normal"/>
    <w:semiHidden/>
    <w:rsid w:val="004B1D66"/>
    <w:pPr>
      <w:spacing w:line="480" w:lineRule="auto"/>
    </w:pPr>
    <w:rPr>
      <w:sz w:val="24"/>
    </w:rPr>
  </w:style>
  <w:style w:type="paragraph" w:styleId="Header">
    <w:name w:val="header"/>
    <w:basedOn w:val="Normal"/>
    <w:link w:val="HeaderChar"/>
    <w:uiPriority w:val="99"/>
    <w:unhideWhenUsed/>
    <w:rsid w:val="00D11606"/>
    <w:pPr>
      <w:tabs>
        <w:tab w:val="center" w:pos="4680"/>
        <w:tab w:val="right" w:pos="9360"/>
      </w:tabs>
    </w:pPr>
  </w:style>
  <w:style w:type="character" w:customStyle="1" w:styleId="HeaderChar">
    <w:name w:val="Header Char"/>
    <w:basedOn w:val="DefaultParagraphFont"/>
    <w:link w:val="Header"/>
    <w:uiPriority w:val="99"/>
    <w:rsid w:val="00D11606"/>
  </w:style>
  <w:style w:type="paragraph" w:styleId="Footer">
    <w:name w:val="footer"/>
    <w:basedOn w:val="Normal"/>
    <w:link w:val="FooterChar"/>
    <w:uiPriority w:val="99"/>
    <w:unhideWhenUsed/>
    <w:rsid w:val="00D11606"/>
    <w:pPr>
      <w:tabs>
        <w:tab w:val="center" w:pos="4680"/>
        <w:tab w:val="right" w:pos="9360"/>
      </w:tabs>
    </w:pPr>
  </w:style>
  <w:style w:type="character" w:customStyle="1" w:styleId="FooterChar">
    <w:name w:val="Footer Char"/>
    <w:basedOn w:val="DefaultParagraphFont"/>
    <w:link w:val="Footer"/>
    <w:uiPriority w:val="99"/>
    <w:rsid w:val="00D11606"/>
  </w:style>
  <w:style w:type="character" w:styleId="LineNumber">
    <w:name w:val="line number"/>
    <w:basedOn w:val="DefaultParagraphFont"/>
    <w:uiPriority w:val="99"/>
    <w:semiHidden/>
    <w:unhideWhenUsed/>
    <w:rsid w:val="00B97918"/>
  </w:style>
  <w:style w:type="paragraph" w:styleId="NoSpacing">
    <w:name w:val="No Spacing"/>
    <w:uiPriority w:val="1"/>
    <w:qFormat/>
    <w:rsid w:val="00B9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282</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lblanchard</dc:creator>
  <cp:lastModifiedBy>Barbara Haggard</cp:lastModifiedBy>
  <cp:revision>3</cp:revision>
  <cp:lastPrinted>2008-06-03T17:10:00Z</cp:lastPrinted>
  <dcterms:created xsi:type="dcterms:W3CDTF">2012-09-05T16:30:00Z</dcterms:created>
  <dcterms:modified xsi:type="dcterms:W3CDTF">2012-09-05T16:48:00Z</dcterms:modified>
</cp:coreProperties>
</file>