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65" w:rsidRDefault="00E51565" w:rsidP="00AE7E78">
      <w:pPr>
        <w:spacing w:after="0" w:line="240" w:lineRule="auto"/>
        <w:rPr>
          <w:rFonts w:ascii="Times New Roman" w:hAnsi="Times New Roman"/>
          <w:noProof/>
          <w:sz w:val="24"/>
          <w:szCs w:val="24"/>
        </w:rPr>
      </w:pPr>
    </w:p>
    <w:p w:rsidR="00E51565" w:rsidRDefault="00E51565" w:rsidP="00B80078">
      <w:pPr>
        <w:spacing w:after="0" w:line="240" w:lineRule="auto"/>
        <w:jc w:val="center"/>
        <w:rPr>
          <w:rFonts w:ascii="Times New Roman" w:hAnsi="Times New Roman"/>
          <w:sz w:val="24"/>
          <w:szCs w:val="24"/>
        </w:rPr>
      </w:pPr>
      <w:r w:rsidRPr="00D92E2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CHM.bmp" style="width:59.25pt;height:98.25pt;visibility:visible">
            <v:imagedata r:id="rId5" o:title=""/>
          </v:shape>
        </w:pict>
      </w:r>
    </w:p>
    <w:p w:rsidR="00E51565" w:rsidRDefault="00E51565" w:rsidP="00AE7E78">
      <w:pPr>
        <w:spacing w:after="0" w:line="240" w:lineRule="auto"/>
        <w:rPr>
          <w:rFonts w:ascii="Times New Roman" w:hAnsi="Times New Roman"/>
          <w:sz w:val="24"/>
          <w:szCs w:val="24"/>
        </w:rPr>
      </w:pPr>
    </w:p>
    <w:p w:rsidR="00E51565" w:rsidRDefault="00E51565" w:rsidP="00AE7E78">
      <w:pPr>
        <w:spacing w:after="0" w:line="240" w:lineRule="auto"/>
        <w:rPr>
          <w:rFonts w:ascii="Times New Roman" w:hAnsi="Times New Roman"/>
          <w:sz w:val="24"/>
          <w:szCs w:val="24"/>
        </w:rPr>
      </w:pPr>
      <w:r>
        <w:rPr>
          <w:rFonts w:ascii="Times New Roman" w:hAnsi="Times New Roman"/>
          <w:sz w:val="24"/>
          <w:szCs w:val="24"/>
        </w:rPr>
        <w:t>March 14, 2012</w:t>
      </w:r>
    </w:p>
    <w:p w:rsidR="00E51565" w:rsidRDefault="00E51565" w:rsidP="00AE7E78">
      <w:pPr>
        <w:spacing w:after="0" w:line="240" w:lineRule="auto"/>
        <w:rPr>
          <w:rFonts w:ascii="Times New Roman" w:hAnsi="Times New Roman"/>
          <w:sz w:val="24"/>
          <w:szCs w:val="24"/>
        </w:rPr>
      </w:pPr>
    </w:p>
    <w:p w:rsidR="00E51565" w:rsidRDefault="00E51565" w:rsidP="00AE7E78">
      <w:pPr>
        <w:spacing w:after="0" w:line="240" w:lineRule="auto"/>
        <w:rPr>
          <w:rFonts w:ascii="Times New Roman" w:hAnsi="Times New Roman"/>
          <w:sz w:val="24"/>
          <w:szCs w:val="24"/>
        </w:rPr>
      </w:pPr>
      <w:r>
        <w:rPr>
          <w:rFonts w:ascii="Times New Roman" w:hAnsi="Times New Roman"/>
          <w:sz w:val="24"/>
          <w:szCs w:val="24"/>
        </w:rPr>
        <w:t>TO:</w:t>
      </w:r>
      <w:r>
        <w:rPr>
          <w:rFonts w:ascii="Times New Roman" w:hAnsi="Times New Roman"/>
          <w:sz w:val="24"/>
          <w:szCs w:val="24"/>
        </w:rPr>
        <w:tab/>
      </w:r>
      <w:r>
        <w:rPr>
          <w:rFonts w:ascii="Times New Roman" w:hAnsi="Times New Roman"/>
          <w:sz w:val="24"/>
          <w:szCs w:val="24"/>
        </w:rPr>
        <w:tab/>
        <w:t>Richard Haesler, City Attorney’s Office</w:t>
      </w:r>
    </w:p>
    <w:p w:rsidR="00E51565" w:rsidRDefault="00E51565" w:rsidP="00AE7E78">
      <w:pPr>
        <w:spacing w:after="0" w:line="240" w:lineRule="auto"/>
        <w:rPr>
          <w:rFonts w:ascii="Times New Roman" w:hAnsi="Times New Roman"/>
          <w:sz w:val="24"/>
          <w:szCs w:val="24"/>
        </w:rPr>
      </w:pPr>
      <w:r>
        <w:rPr>
          <w:rFonts w:ascii="Times New Roman" w:hAnsi="Times New Roman"/>
          <w:sz w:val="24"/>
          <w:szCs w:val="24"/>
        </w:rPr>
        <w:t>FROM:</w:t>
      </w:r>
      <w:r>
        <w:rPr>
          <w:rFonts w:ascii="Times New Roman" w:hAnsi="Times New Roman"/>
          <w:sz w:val="24"/>
          <w:szCs w:val="24"/>
        </w:rPr>
        <w:tab/>
        <w:t>Ron Redmond, Church Street Marketplace</w:t>
      </w:r>
    </w:p>
    <w:p w:rsidR="00E51565" w:rsidRDefault="00E51565" w:rsidP="00AE7E78">
      <w:pPr>
        <w:spacing w:after="0" w:line="240" w:lineRule="auto"/>
        <w:rPr>
          <w:rFonts w:ascii="Times New Roman" w:hAnsi="Times New Roman"/>
          <w:sz w:val="24"/>
          <w:szCs w:val="24"/>
        </w:rPr>
      </w:pPr>
      <w:r>
        <w:rPr>
          <w:rFonts w:ascii="Times New Roman" w:hAnsi="Times New Roman"/>
          <w:sz w:val="24"/>
          <w:szCs w:val="24"/>
        </w:rPr>
        <w:t>cc:</w:t>
      </w:r>
      <w:r>
        <w:rPr>
          <w:rFonts w:ascii="Times New Roman" w:hAnsi="Times New Roman"/>
          <w:sz w:val="24"/>
          <w:szCs w:val="24"/>
        </w:rPr>
        <w:tab/>
      </w:r>
      <w:r>
        <w:rPr>
          <w:rFonts w:ascii="Times New Roman" w:hAnsi="Times New Roman"/>
          <w:sz w:val="24"/>
          <w:szCs w:val="24"/>
        </w:rPr>
        <w:tab/>
        <w:t>Marketplace Commission and Staff; Burlington Police Department</w:t>
      </w:r>
    </w:p>
    <w:p w:rsidR="00E51565" w:rsidRDefault="00E51565" w:rsidP="00AE7E78">
      <w:pPr>
        <w:spacing w:after="0" w:line="240" w:lineRule="auto"/>
        <w:rPr>
          <w:rFonts w:ascii="Times New Roman" w:hAnsi="Times New Roman"/>
          <w:sz w:val="24"/>
          <w:szCs w:val="24"/>
        </w:rPr>
      </w:pPr>
      <w:r>
        <w:rPr>
          <w:rFonts w:ascii="Times New Roman" w:hAnsi="Times New Roman"/>
          <w:sz w:val="24"/>
          <w:szCs w:val="24"/>
        </w:rPr>
        <w:t>RE:</w:t>
      </w:r>
      <w:r>
        <w:rPr>
          <w:rFonts w:ascii="Times New Roman" w:hAnsi="Times New Roman"/>
          <w:sz w:val="24"/>
          <w:szCs w:val="24"/>
        </w:rPr>
        <w:tab/>
      </w:r>
      <w:r>
        <w:rPr>
          <w:rFonts w:ascii="Times New Roman" w:hAnsi="Times New Roman"/>
          <w:sz w:val="24"/>
          <w:szCs w:val="24"/>
        </w:rPr>
        <w:tab/>
        <w:t>FOLLOW UP FROM PUBLIC SAFETY COMMITTEE MEETING RE:</w:t>
      </w:r>
    </w:p>
    <w:p w:rsidR="00E51565" w:rsidRDefault="00E51565" w:rsidP="00AE7E78">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PROPOSED AMENDMENTS TO BCO 21-8</w:t>
      </w:r>
    </w:p>
    <w:p w:rsidR="00E51565" w:rsidRDefault="00E51565" w:rsidP="00AE7E78">
      <w:pPr>
        <w:spacing w:after="0" w:line="240" w:lineRule="auto"/>
        <w:rPr>
          <w:rFonts w:ascii="Times New Roman" w:hAnsi="Times New Roman"/>
          <w:sz w:val="24"/>
          <w:szCs w:val="24"/>
        </w:rPr>
      </w:pPr>
    </w:p>
    <w:p w:rsidR="00E51565" w:rsidRPr="00495D82" w:rsidRDefault="00E51565" w:rsidP="00AE7E78">
      <w:pPr>
        <w:spacing w:after="0" w:line="240" w:lineRule="auto"/>
        <w:rPr>
          <w:rFonts w:ascii="Times New Roman" w:hAnsi="Times New Roman"/>
          <w:sz w:val="24"/>
          <w:szCs w:val="24"/>
        </w:rPr>
      </w:pPr>
      <w:r>
        <w:rPr>
          <w:rFonts w:ascii="Times New Roman" w:hAnsi="Times New Roman"/>
          <w:sz w:val="24"/>
          <w:szCs w:val="24"/>
        </w:rPr>
        <w:t>Hi Richard:  Thanks again for the reminder to provide an update to the City Council’s Public Safety Committee.  Here are my responses. Let me know if we’re on the right track for addressing the committee’s questions.  Very best, Ron.</w:t>
      </w:r>
    </w:p>
    <w:p w:rsidR="00E51565" w:rsidRPr="00495D82" w:rsidRDefault="00E51565" w:rsidP="00AE7E78">
      <w:pPr>
        <w:spacing w:after="0" w:line="240" w:lineRule="auto"/>
        <w:rPr>
          <w:rFonts w:ascii="Times New Roman" w:hAnsi="Times New Roman"/>
          <w:sz w:val="24"/>
          <w:szCs w:val="24"/>
        </w:rPr>
      </w:pPr>
    </w:p>
    <w:p w:rsidR="00E51565" w:rsidRDefault="00E51565" w:rsidP="00AE7E78">
      <w:pPr>
        <w:pStyle w:val="ListParagraph"/>
        <w:numPr>
          <w:ilvl w:val="0"/>
          <w:numId w:val="2"/>
        </w:numPr>
        <w:spacing w:after="0" w:line="240" w:lineRule="auto"/>
        <w:rPr>
          <w:rFonts w:ascii="Times New Roman" w:hAnsi="Times New Roman"/>
          <w:sz w:val="24"/>
          <w:szCs w:val="24"/>
        </w:rPr>
      </w:pPr>
      <w:r w:rsidRPr="00495D82">
        <w:rPr>
          <w:rFonts w:ascii="Times New Roman" w:hAnsi="Times New Roman"/>
          <w:b/>
          <w:sz w:val="24"/>
          <w:szCs w:val="24"/>
        </w:rPr>
        <w:t>Copy of proposed Aggressive Panhandling and Solicitation Ordinance, approved by the Marketplace Commission</w:t>
      </w:r>
      <w:r>
        <w:rPr>
          <w:rFonts w:ascii="Times New Roman" w:hAnsi="Times New Roman"/>
          <w:sz w:val="24"/>
          <w:szCs w:val="24"/>
        </w:rPr>
        <w:t xml:space="preserve">.  Following is the most current version of the proposed ordinance. </w:t>
      </w:r>
    </w:p>
    <w:p w:rsidR="00E51565" w:rsidRPr="00495D82" w:rsidRDefault="00E51565" w:rsidP="00CA2BFA">
      <w:pPr>
        <w:pStyle w:val="ListParagraph"/>
        <w:spacing w:after="0" w:line="240" w:lineRule="auto"/>
        <w:rPr>
          <w:rFonts w:ascii="Times New Roman" w:hAnsi="Times New Roman"/>
          <w:sz w:val="24"/>
          <w:szCs w:val="24"/>
        </w:rPr>
      </w:pPr>
    </w:p>
    <w:p w:rsidR="00E51565" w:rsidRPr="00DC1694" w:rsidRDefault="00E51565" w:rsidP="00760953">
      <w:pPr>
        <w:pStyle w:val="ListParagraph"/>
        <w:numPr>
          <w:ilvl w:val="0"/>
          <w:numId w:val="2"/>
        </w:numPr>
        <w:spacing w:after="0" w:line="240" w:lineRule="auto"/>
        <w:rPr>
          <w:rFonts w:ascii="Times New Roman" w:hAnsi="Times New Roman"/>
          <w:sz w:val="24"/>
          <w:szCs w:val="24"/>
        </w:rPr>
      </w:pPr>
      <w:r w:rsidRPr="00CA2BFA">
        <w:rPr>
          <w:rFonts w:ascii="Times New Roman" w:hAnsi="Times New Roman"/>
          <w:b/>
          <w:sz w:val="24"/>
          <w:szCs w:val="24"/>
        </w:rPr>
        <w:t xml:space="preserve">Map to illustrate footage restrictions being proposed.  </w:t>
      </w:r>
      <w:r w:rsidRPr="00DC1694">
        <w:rPr>
          <w:rFonts w:ascii="Times New Roman" w:hAnsi="Times New Roman"/>
          <w:sz w:val="24"/>
          <w:szCs w:val="24"/>
        </w:rPr>
        <w:t>RESPONSE:  Forthcoming under separate cover.</w:t>
      </w:r>
    </w:p>
    <w:p w:rsidR="00E51565" w:rsidRPr="00CA2BFA" w:rsidRDefault="00E51565" w:rsidP="00CA2BFA">
      <w:pPr>
        <w:pStyle w:val="ListParagraph"/>
        <w:spacing w:after="0" w:line="240" w:lineRule="auto"/>
        <w:rPr>
          <w:rFonts w:ascii="Times New Roman" w:hAnsi="Times New Roman"/>
          <w:sz w:val="24"/>
          <w:szCs w:val="24"/>
        </w:rPr>
      </w:pPr>
    </w:p>
    <w:p w:rsidR="00E51565" w:rsidRPr="00DC1694" w:rsidRDefault="00E51565" w:rsidP="0048440A">
      <w:pPr>
        <w:pStyle w:val="ListParagraph"/>
        <w:numPr>
          <w:ilvl w:val="0"/>
          <w:numId w:val="2"/>
        </w:numPr>
        <w:spacing w:after="0" w:line="240" w:lineRule="auto"/>
        <w:rPr>
          <w:rFonts w:ascii="Times New Roman" w:hAnsi="Times New Roman"/>
          <w:b/>
          <w:sz w:val="24"/>
          <w:szCs w:val="24"/>
        </w:rPr>
      </w:pPr>
      <w:r w:rsidRPr="00CA2BFA">
        <w:rPr>
          <w:rFonts w:ascii="Times New Roman" w:hAnsi="Times New Roman"/>
          <w:b/>
          <w:sz w:val="24"/>
          <w:szCs w:val="24"/>
        </w:rPr>
        <w:t>E</w:t>
      </w:r>
      <w:r w:rsidRPr="00495D82">
        <w:rPr>
          <w:rFonts w:ascii="Times New Roman" w:hAnsi="Times New Roman"/>
          <w:b/>
          <w:sz w:val="24"/>
          <w:szCs w:val="24"/>
        </w:rPr>
        <w:t xml:space="preserve">xamples of other city ordinances utilizing some of the restrictions being put forward.  </w:t>
      </w:r>
      <w:r>
        <w:rPr>
          <w:rFonts w:ascii="Times New Roman" w:hAnsi="Times New Roman"/>
          <w:b/>
          <w:sz w:val="24"/>
          <w:szCs w:val="24"/>
        </w:rPr>
        <w:t xml:space="preserve"> </w:t>
      </w:r>
      <w:r w:rsidRPr="00DC1694">
        <w:rPr>
          <w:rFonts w:ascii="Times New Roman" w:hAnsi="Times New Roman"/>
          <w:sz w:val="24"/>
          <w:szCs w:val="24"/>
        </w:rPr>
        <w:t xml:space="preserve">RESPONSE:  The draft resolution that precedes the proposed Aggressive Panhandling </w:t>
      </w:r>
      <w:r w:rsidRPr="00DC1694">
        <w:rPr>
          <w:rFonts w:ascii="Times New Roman" w:hAnsi="Times New Roman"/>
          <w:sz w:val="24"/>
          <w:szCs w:val="24"/>
        </w:rPr>
        <w:tab/>
        <w:t xml:space="preserve">and Solicitation ordinance provides the best explanation for both rationale and objectives.  </w:t>
      </w:r>
      <w:r w:rsidRPr="00DC1694">
        <w:rPr>
          <w:rFonts w:ascii="Times New Roman" w:hAnsi="Times New Roman"/>
          <w:sz w:val="24"/>
          <w:szCs w:val="24"/>
        </w:rPr>
        <w:tab/>
        <w:t xml:space="preserve">Essentially, we’re proposing a modest update the City of Burlington’s aggressive </w:t>
      </w:r>
    </w:p>
    <w:p w:rsidR="00E51565" w:rsidRDefault="00E51565" w:rsidP="0048440A">
      <w:pPr>
        <w:spacing w:after="0" w:line="240" w:lineRule="auto"/>
        <w:rPr>
          <w:rFonts w:ascii="Times New Roman" w:hAnsi="Times New Roman"/>
          <w:sz w:val="24"/>
          <w:szCs w:val="24"/>
        </w:rPr>
      </w:pPr>
      <w:r>
        <w:rPr>
          <w:rFonts w:ascii="Times New Roman" w:hAnsi="Times New Roman"/>
          <w:sz w:val="24"/>
          <w:szCs w:val="24"/>
        </w:rPr>
        <w:tab/>
      </w:r>
      <w:r w:rsidRPr="00495D82">
        <w:rPr>
          <w:rFonts w:ascii="Times New Roman" w:hAnsi="Times New Roman"/>
          <w:sz w:val="24"/>
          <w:szCs w:val="24"/>
        </w:rPr>
        <w:t xml:space="preserve">panhandling and solicitation ordinance, last updated in 2002.  </w:t>
      </w:r>
    </w:p>
    <w:p w:rsidR="00E51565" w:rsidRDefault="00E51565" w:rsidP="0048440A">
      <w:pPr>
        <w:spacing w:after="0" w:line="240" w:lineRule="auto"/>
        <w:rPr>
          <w:rFonts w:ascii="Times New Roman" w:hAnsi="Times New Roman"/>
          <w:sz w:val="24"/>
          <w:szCs w:val="24"/>
        </w:rPr>
      </w:pPr>
    </w:p>
    <w:p w:rsidR="00E51565" w:rsidRDefault="00E51565" w:rsidP="0048440A">
      <w:pPr>
        <w:spacing w:after="0" w:line="240" w:lineRule="auto"/>
        <w:rPr>
          <w:rFonts w:ascii="Times New Roman" w:hAnsi="Times New Roman"/>
          <w:sz w:val="24"/>
          <w:szCs w:val="24"/>
        </w:rPr>
      </w:pPr>
      <w:r>
        <w:rPr>
          <w:rFonts w:ascii="Times New Roman" w:hAnsi="Times New Roman"/>
          <w:sz w:val="24"/>
          <w:szCs w:val="24"/>
        </w:rPr>
        <w:tab/>
      </w:r>
      <w:r w:rsidRPr="00495D82">
        <w:rPr>
          <w:rFonts w:ascii="Times New Roman" w:hAnsi="Times New Roman"/>
          <w:sz w:val="24"/>
          <w:szCs w:val="24"/>
        </w:rPr>
        <w:t>We reviewed aggressive panhandling and solicitation ordinances in a range of US cities</w:t>
      </w:r>
      <w:r>
        <w:rPr>
          <w:rFonts w:ascii="Times New Roman" w:hAnsi="Times New Roman"/>
          <w:sz w:val="24"/>
          <w:szCs w:val="24"/>
        </w:rPr>
        <w:t xml:space="preserve">.  </w:t>
      </w:r>
    </w:p>
    <w:p w:rsidR="00E51565" w:rsidRDefault="00E51565" w:rsidP="0048440A">
      <w:pPr>
        <w:spacing w:after="0" w:line="240" w:lineRule="auto"/>
        <w:rPr>
          <w:rFonts w:ascii="Times New Roman" w:hAnsi="Times New Roman"/>
          <w:sz w:val="24"/>
          <w:szCs w:val="24"/>
        </w:rPr>
      </w:pPr>
    </w:p>
    <w:p w:rsidR="00E51565" w:rsidRDefault="00E51565" w:rsidP="0048440A">
      <w:pPr>
        <w:spacing w:after="0" w:line="240" w:lineRule="auto"/>
        <w:rPr>
          <w:rFonts w:ascii="Times New Roman" w:hAnsi="Times New Roman"/>
          <w:sz w:val="24"/>
          <w:szCs w:val="24"/>
        </w:rPr>
        <w:sectPr w:rsidR="00E51565" w:rsidSect="006F3594">
          <w:pgSz w:w="12240" w:h="15840"/>
          <w:pgMar w:top="1440" w:right="1440" w:bottom="1440" w:left="1440" w:header="720" w:footer="720" w:gutter="0"/>
          <w:cols w:space="720"/>
          <w:docGrid w:linePitch="360"/>
        </w:sectPr>
      </w:pP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Anchorage, AK</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Berkeley, CA</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Boulder, CO</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Chicago, IL</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Concord, CA</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Denver, CO</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Ithaca, NY</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Los Angeles, CA</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Minneapolis, MN.</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New Haven, CT</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New Orleans, LA</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 xml:space="preserve">Providence, RI </w:t>
      </w:r>
      <w:r w:rsidRPr="00945EA2">
        <w:rPr>
          <w:rFonts w:ascii="Times New Roman" w:hAnsi="Times New Roman"/>
          <w:sz w:val="20"/>
          <w:szCs w:val="24"/>
        </w:rPr>
        <w:tab/>
        <w:t>Raleigh, NC</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Santa Barbara, CA</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Seattle, WA</w:t>
      </w:r>
    </w:p>
    <w:p w:rsidR="00E51565" w:rsidRPr="00945EA2" w:rsidRDefault="00E51565" w:rsidP="0048440A">
      <w:pPr>
        <w:spacing w:after="0" w:line="240" w:lineRule="auto"/>
        <w:rPr>
          <w:rFonts w:ascii="Times New Roman" w:hAnsi="Times New Roman"/>
          <w:sz w:val="20"/>
          <w:szCs w:val="24"/>
        </w:rPr>
      </w:pPr>
      <w:r w:rsidRPr="00945EA2">
        <w:rPr>
          <w:rFonts w:ascii="Times New Roman" w:hAnsi="Times New Roman"/>
          <w:sz w:val="20"/>
          <w:szCs w:val="24"/>
        </w:rPr>
        <w:tab/>
        <w:t>Wilmington, DE</w:t>
      </w:r>
    </w:p>
    <w:p w:rsidR="00E51565" w:rsidRDefault="00E51565" w:rsidP="0048440A">
      <w:pPr>
        <w:spacing w:after="0" w:line="240" w:lineRule="auto"/>
        <w:rPr>
          <w:rFonts w:ascii="Times New Roman" w:hAnsi="Times New Roman"/>
          <w:sz w:val="24"/>
          <w:szCs w:val="24"/>
        </w:rPr>
        <w:sectPr w:rsidR="00E51565" w:rsidSect="00137702">
          <w:type w:val="continuous"/>
          <w:pgSz w:w="12240" w:h="15840"/>
          <w:pgMar w:top="1440" w:right="1440" w:bottom="1440" w:left="1440" w:header="720" w:footer="720" w:gutter="0"/>
          <w:cols w:num="3" w:space="720"/>
          <w:docGrid w:linePitch="360"/>
        </w:sectPr>
      </w:pPr>
    </w:p>
    <w:p w:rsidR="00E51565" w:rsidRDefault="00E51565" w:rsidP="0048440A">
      <w:pPr>
        <w:spacing w:after="0" w:line="240" w:lineRule="auto"/>
        <w:rPr>
          <w:rFonts w:ascii="Times New Roman" w:hAnsi="Times New Roman"/>
          <w:sz w:val="24"/>
          <w:szCs w:val="24"/>
        </w:rPr>
        <w:sectPr w:rsidR="00E51565" w:rsidSect="003618F1">
          <w:type w:val="continuous"/>
          <w:pgSz w:w="12240" w:h="15840"/>
          <w:pgMar w:top="1440" w:right="1440" w:bottom="1440" w:left="1440" w:header="720" w:footer="720" w:gutter="0"/>
          <w:cols w:num="3" w:space="720"/>
          <w:docGrid w:linePitch="360"/>
        </w:sectPr>
      </w:pPr>
    </w:p>
    <w:p w:rsidR="00E51565" w:rsidRDefault="00E51565" w:rsidP="00983EFB">
      <w:pPr>
        <w:pStyle w:val="ListParagraph"/>
        <w:spacing w:after="0" w:line="240" w:lineRule="auto"/>
        <w:rPr>
          <w:rFonts w:ascii="Times New Roman" w:hAnsi="Times New Roman"/>
          <w:sz w:val="24"/>
          <w:szCs w:val="24"/>
        </w:rPr>
      </w:pPr>
      <w:r w:rsidRPr="00495D82">
        <w:rPr>
          <w:rFonts w:ascii="Times New Roman" w:hAnsi="Times New Roman"/>
          <w:sz w:val="24"/>
          <w:szCs w:val="24"/>
        </w:rPr>
        <w:t xml:space="preserve">Universally, we found that </w:t>
      </w:r>
      <w:r>
        <w:rPr>
          <w:rFonts w:ascii="Times New Roman" w:hAnsi="Times New Roman"/>
          <w:sz w:val="24"/>
          <w:szCs w:val="24"/>
        </w:rPr>
        <w:t xml:space="preserve">those </w:t>
      </w:r>
      <w:r w:rsidRPr="00495D82">
        <w:rPr>
          <w:rFonts w:ascii="Times New Roman" w:hAnsi="Times New Roman"/>
          <w:sz w:val="24"/>
          <w:szCs w:val="24"/>
        </w:rPr>
        <w:t>municipalities surveyed use the same wording</w:t>
      </w:r>
      <w:r>
        <w:rPr>
          <w:rFonts w:ascii="Times New Roman" w:hAnsi="Times New Roman"/>
          <w:sz w:val="24"/>
          <w:szCs w:val="24"/>
        </w:rPr>
        <w:t xml:space="preserve"> in their ordinances</w:t>
      </w:r>
      <w:r w:rsidRPr="00495D82">
        <w:rPr>
          <w:rFonts w:ascii="Times New Roman" w:hAnsi="Times New Roman"/>
          <w:sz w:val="24"/>
          <w:szCs w:val="24"/>
        </w:rPr>
        <w:t xml:space="preserve">.  </w:t>
      </w:r>
      <w:r>
        <w:rPr>
          <w:rFonts w:ascii="Times New Roman" w:hAnsi="Times New Roman"/>
          <w:sz w:val="24"/>
          <w:szCs w:val="24"/>
        </w:rPr>
        <w:t xml:space="preserve">Most, however, </w:t>
      </w:r>
      <w:r w:rsidRPr="00495D82">
        <w:rPr>
          <w:rFonts w:ascii="Times New Roman" w:hAnsi="Times New Roman"/>
          <w:sz w:val="24"/>
          <w:szCs w:val="24"/>
        </w:rPr>
        <w:t xml:space="preserve">were more complete and thorough in their definitions of “Findings,” “Definitions,” “Aggressive Manner,” “Public Place,” and “Prohibited Acts,” versus what is was described in Burlington’s ordinance.  </w:t>
      </w:r>
      <w:r>
        <w:rPr>
          <w:rFonts w:ascii="Times New Roman" w:hAnsi="Times New Roman"/>
          <w:sz w:val="24"/>
          <w:szCs w:val="24"/>
        </w:rPr>
        <w:t xml:space="preserve">The majority of the proposed amendments, </w:t>
      </w:r>
      <w:r w:rsidRPr="00495D82">
        <w:rPr>
          <w:rFonts w:ascii="Times New Roman" w:hAnsi="Times New Roman"/>
          <w:sz w:val="24"/>
          <w:szCs w:val="24"/>
        </w:rPr>
        <w:t xml:space="preserve">therefore, represent an effort to be more complete and thorough. </w:t>
      </w:r>
    </w:p>
    <w:p w:rsidR="00E51565" w:rsidRDefault="00E51565" w:rsidP="00983EFB">
      <w:pPr>
        <w:pStyle w:val="ListParagraph"/>
        <w:spacing w:after="0" w:line="240" w:lineRule="auto"/>
        <w:rPr>
          <w:rFonts w:ascii="Times New Roman" w:hAnsi="Times New Roman"/>
          <w:sz w:val="24"/>
          <w:szCs w:val="24"/>
        </w:rPr>
      </w:pPr>
    </w:p>
    <w:p w:rsidR="00E51565" w:rsidRPr="00495D82" w:rsidRDefault="00E51565" w:rsidP="00983EFB">
      <w:pPr>
        <w:pStyle w:val="ListParagraph"/>
        <w:spacing w:after="0" w:line="240" w:lineRule="auto"/>
        <w:rPr>
          <w:rFonts w:ascii="Times New Roman" w:hAnsi="Times New Roman"/>
          <w:sz w:val="24"/>
          <w:szCs w:val="24"/>
        </w:rPr>
      </w:pPr>
      <w:r>
        <w:rPr>
          <w:rFonts w:ascii="Times New Roman" w:hAnsi="Times New Roman"/>
          <w:sz w:val="24"/>
          <w:szCs w:val="24"/>
        </w:rPr>
        <w:t>Secondly, the proposed ordinance changes are the result of an August 17, 2011 Marketplace Commission meeting where approximately 50 downtown stakeholders from the public, private and non-profit and residential sectors were asked to provide input; comments received from the general public; and responses received from over 100 downtown stakeholders (public, private, non-profit, residents) who were asked to review and comment on proposed changes and additions. We also worked very closely with the City Attorney’s office to thoroughly analyze the proposed changes.</w:t>
      </w:r>
    </w:p>
    <w:p w:rsidR="00E51565" w:rsidRPr="00495D82" w:rsidRDefault="00E51565" w:rsidP="00983EFB">
      <w:pPr>
        <w:pStyle w:val="ListParagraph"/>
        <w:spacing w:after="0" w:line="240" w:lineRule="auto"/>
        <w:rPr>
          <w:rFonts w:ascii="Times New Roman" w:hAnsi="Times New Roman"/>
          <w:sz w:val="24"/>
          <w:szCs w:val="24"/>
        </w:rPr>
      </w:pPr>
    </w:p>
    <w:p w:rsidR="00E51565" w:rsidRDefault="00E51565" w:rsidP="00BC6DDE">
      <w:pPr>
        <w:pStyle w:val="ListParagraph"/>
        <w:spacing w:after="0" w:line="240" w:lineRule="auto"/>
        <w:rPr>
          <w:rFonts w:ascii="Times New Roman" w:hAnsi="Times New Roman"/>
          <w:sz w:val="24"/>
          <w:szCs w:val="24"/>
        </w:rPr>
      </w:pPr>
      <w:r>
        <w:rPr>
          <w:rFonts w:ascii="Times New Roman" w:hAnsi="Times New Roman"/>
          <w:sz w:val="24"/>
          <w:szCs w:val="24"/>
        </w:rPr>
        <w:t xml:space="preserve">Below, I have included specific sections of the ordinance where amendments are being proposed:  </w:t>
      </w:r>
      <w:r w:rsidRPr="00BC6DDE">
        <w:rPr>
          <w:rFonts w:ascii="Times New Roman" w:hAnsi="Times New Roman"/>
          <w:b/>
          <w:i/>
          <w:sz w:val="24"/>
          <w:szCs w:val="24"/>
        </w:rPr>
        <w:t>Findings, Definitions, Public Place, Prohibited Acts</w:t>
      </w:r>
      <w:r>
        <w:rPr>
          <w:rFonts w:ascii="Times New Roman" w:hAnsi="Times New Roman"/>
          <w:sz w:val="24"/>
          <w:szCs w:val="24"/>
        </w:rPr>
        <w:t xml:space="preserve">.  </w:t>
      </w:r>
    </w:p>
    <w:p w:rsidR="00E51565" w:rsidRPr="00495D82" w:rsidRDefault="00E51565" w:rsidP="00BC6DDE">
      <w:pPr>
        <w:pStyle w:val="ListParagraph"/>
        <w:spacing w:after="0" w:line="240" w:lineRule="auto"/>
        <w:rPr>
          <w:rFonts w:ascii="Times New Roman" w:hAnsi="Times New Roman"/>
          <w:sz w:val="24"/>
          <w:szCs w:val="24"/>
        </w:rPr>
      </w:pPr>
    </w:p>
    <w:p w:rsidR="00E51565" w:rsidRPr="00495D82" w:rsidRDefault="00E51565" w:rsidP="00F65981">
      <w:pPr>
        <w:pStyle w:val="incr0"/>
        <w:spacing w:before="48" w:beforeAutospacing="0" w:after="0" w:afterAutospacing="0"/>
        <w:ind w:left="720"/>
        <w:rPr>
          <w:b/>
          <w:bCs/>
          <w:color w:val="000000"/>
          <w:shd w:val="clear" w:color="auto" w:fill="FFFAEE"/>
        </w:rPr>
      </w:pPr>
      <w:r w:rsidRPr="00495D82">
        <w:rPr>
          <w:b/>
          <w:bCs/>
          <w:color w:val="000000"/>
          <w:shd w:val="clear" w:color="auto" w:fill="FFFAEE"/>
        </w:rPr>
        <w:t xml:space="preserve"> (a)</w:t>
      </w:r>
      <w:r w:rsidRPr="00495D82">
        <w:rPr>
          <w:b/>
          <w:bCs/>
          <w:color w:val="000000"/>
          <w:shd w:val="clear" w:color="auto" w:fill="FFFAEE"/>
        </w:rPr>
        <w:tab/>
      </w:r>
      <w:r w:rsidRPr="00495D82">
        <w:rPr>
          <w:b/>
          <w:i/>
          <w:iCs/>
          <w:color w:val="000000"/>
          <w:shd w:val="clear" w:color="auto" w:fill="FFFAEE"/>
        </w:rPr>
        <w:t>Findings.</w:t>
      </w:r>
      <w:r w:rsidRPr="00495D82">
        <w:rPr>
          <w:rStyle w:val="apple-converted-space"/>
          <w:b/>
          <w:color w:val="000000"/>
          <w:shd w:val="clear" w:color="auto" w:fill="FFFAEE"/>
        </w:rPr>
        <w:t> </w:t>
      </w:r>
      <w:r w:rsidRPr="00495D82">
        <w:rPr>
          <w:b/>
          <w:color w:val="000000"/>
          <w:shd w:val="clear" w:color="auto" w:fill="FFFAEE"/>
        </w:rPr>
        <w:t>The Burlington City Council finds that aggressive begging, panhandling, or solicitation negatively affects the following significant governmental interests:</w:t>
      </w:r>
    </w:p>
    <w:p w:rsidR="00E51565" w:rsidRPr="00495D82" w:rsidRDefault="00E51565" w:rsidP="00F65981">
      <w:pPr>
        <w:pStyle w:val="incr1"/>
        <w:spacing w:before="48" w:beforeAutospacing="0" w:after="0" w:afterAutospacing="0"/>
        <w:ind w:left="1440"/>
        <w:rPr>
          <w:b/>
          <w:color w:val="C00000"/>
          <w:shd w:val="clear" w:color="auto" w:fill="FFFAEE"/>
        </w:rPr>
      </w:pPr>
      <w:r w:rsidRPr="00495D82">
        <w:rPr>
          <w:b/>
          <w:bCs/>
          <w:color w:val="C00000"/>
          <w:shd w:val="clear" w:color="auto" w:fill="FFFAEE"/>
        </w:rPr>
        <w:t xml:space="preserve"> (7)</w:t>
      </w:r>
      <w:r w:rsidRPr="00495D82">
        <w:rPr>
          <w:b/>
          <w:bCs/>
          <w:color w:val="C00000"/>
          <w:shd w:val="clear" w:color="auto" w:fill="FFFAEE"/>
        </w:rPr>
        <w:tab/>
        <w:t xml:space="preserve">Protection of citizens from manipulation by individuals claiming to be a veteran, </w:t>
      </w:r>
      <w:r w:rsidRPr="00495D82">
        <w:rPr>
          <w:b/>
          <w:color w:val="C00000"/>
        </w:rPr>
        <w:t>homeless, from out of town, stranded, or disabled, in order to gain financially, when such is not true</w:t>
      </w:r>
    </w:p>
    <w:p w:rsidR="00E51565" w:rsidRPr="00495D82" w:rsidRDefault="00E51565" w:rsidP="00AE7E78">
      <w:pPr>
        <w:spacing w:after="0" w:line="240" w:lineRule="auto"/>
        <w:rPr>
          <w:rFonts w:ascii="Times New Roman" w:hAnsi="Times New Roman"/>
          <w:sz w:val="24"/>
          <w:szCs w:val="24"/>
        </w:rPr>
      </w:pPr>
    </w:p>
    <w:p w:rsidR="00E51565" w:rsidRDefault="00E51565" w:rsidP="00AE7E78">
      <w:pPr>
        <w:spacing w:after="0" w:line="240" w:lineRule="auto"/>
        <w:rPr>
          <w:rFonts w:ascii="Times New Roman" w:hAnsi="Times New Roman"/>
          <w:i/>
          <w:sz w:val="24"/>
          <w:szCs w:val="24"/>
        </w:rPr>
      </w:pPr>
      <w:r w:rsidRPr="00495D82">
        <w:rPr>
          <w:rFonts w:ascii="Times New Roman" w:hAnsi="Times New Roman"/>
          <w:i/>
          <w:sz w:val="24"/>
          <w:szCs w:val="24"/>
        </w:rPr>
        <w:tab/>
        <w:t xml:space="preserve">SOURCE:  </w:t>
      </w:r>
      <w:r>
        <w:rPr>
          <w:rFonts w:ascii="Times New Roman" w:hAnsi="Times New Roman"/>
          <w:i/>
          <w:sz w:val="24"/>
          <w:szCs w:val="24"/>
        </w:rPr>
        <w:t xml:space="preserve">As we surveyed ordinances from other cities, we noticed that most included a </w:t>
      </w:r>
    </w:p>
    <w:p w:rsidR="00E51565" w:rsidRDefault="00E51565" w:rsidP="00AE7E78">
      <w:pPr>
        <w:spacing w:after="0" w:line="240" w:lineRule="auto"/>
        <w:rPr>
          <w:rFonts w:ascii="Times New Roman" w:hAnsi="Times New Roman"/>
          <w:i/>
          <w:sz w:val="24"/>
          <w:szCs w:val="24"/>
        </w:rPr>
      </w:pPr>
      <w:r>
        <w:rPr>
          <w:rFonts w:ascii="Times New Roman" w:hAnsi="Times New Roman"/>
          <w:i/>
          <w:sz w:val="24"/>
          <w:szCs w:val="24"/>
        </w:rPr>
        <w:tab/>
        <w:t xml:space="preserve">section that protects citizens from false or misleading solicitation.  </w:t>
      </w:r>
      <w:r w:rsidRPr="00495D82">
        <w:rPr>
          <w:rFonts w:ascii="Times New Roman" w:hAnsi="Times New Roman"/>
          <w:i/>
          <w:sz w:val="24"/>
          <w:szCs w:val="24"/>
        </w:rPr>
        <w:t xml:space="preserve"> </w:t>
      </w:r>
      <w:r>
        <w:rPr>
          <w:rFonts w:ascii="Times New Roman" w:hAnsi="Times New Roman"/>
          <w:i/>
          <w:sz w:val="24"/>
          <w:szCs w:val="24"/>
        </w:rPr>
        <w:t xml:space="preserve">We have noted from </w:t>
      </w:r>
    </w:p>
    <w:p w:rsidR="00E51565" w:rsidRDefault="00E51565" w:rsidP="00AE7E78">
      <w:pPr>
        <w:spacing w:after="0" w:line="240" w:lineRule="auto"/>
        <w:rPr>
          <w:rFonts w:ascii="Times New Roman" w:hAnsi="Times New Roman"/>
          <w:i/>
          <w:sz w:val="24"/>
          <w:szCs w:val="24"/>
        </w:rPr>
      </w:pPr>
      <w:r>
        <w:rPr>
          <w:rFonts w:ascii="Times New Roman" w:hAnsi="Times New Roman"/>
          <w:i/>
          <w:sz w:val="24"/>
          <w:szCs w:val="24"/>
        </w:rPr>
        <w:tab/>
        <w:t xml:space="preserve">public comments we have received that many of downtown Burlington’s panhandlers </w:t>
      </w:r>
    </w:p>
    <w:p w:rsidR="00E51565" w:rsidRDefault="00E51565" w:rsidP="00AE7E78">
      <w:pPr>
        <w:spacing w:after="0" w:line="240" w:lineRule="auto"/>
        <w:rPr>
          <w:rFonts w:ascii="Times New Roman" w:hAnsi="Times New Roman"/>
          <w:i/>
          <w:sz w:val="24"/>
          <w:szCs w:val="24"/>
        </w:rPr>
      </w:pPr>
      <w:r>
        <w:rPr>
          <w:rFonts w:ascii="Times New Roman" w:hAnsi="Times New Roman"/>
          <w:i/>
          <w:sz w:val="24"/>
          <w:szCs w:val="24"/>
        </w:rPr>
        <w:tab/>
        <w:t xml:space="preserve">make claims that are not true, as a way to gain financially from the general public. </w:t>
      </w:r>
    </w:p>
    <w:p w:rsidR="00E51565" w:rsidRDefault="00E51565" w:rsidP="00AE7E78">
      <w:pPr>
        <w:spacing w:after="0" w:line="240" w:lineRule="auto"/>
        <w:rPr>
          <w:rFonts w:ascii="Times New Roman" w:hAnsi="Times New Roman"/>
          <w:i/>
          <w:sz w:val="24"/>
          <w:szCs w:val="24"/>
        </w:rPr>
      </w:pPr>
      <w:r>
        <w:rPr>
          <w:rFonts w:ascii="Times New Roman" w:hAnsi="Times New Roman"/>
          <w:i/>
          <w:sz w:val="24"/>
          <w:szCs w:val="24"/>
        </w:rPr>
        <w:tab/>
        <w:t xml:space="preserve"> There was a desire expressed that we “level the playing field” by offering a some degree</w:t>
      </w:r>
    </w:p>
    <w:p w:rsidR="00E51565" w:rsidRPr="00495D82" w:rsidRDefault="00E51565" w:rsidP="00AE7E78">
      <w:pPr>
        <w:spacing w:after="0" w:line="240" w:lineRule="auto"/>
        <w:rPr>
          <w:rFonts w:ascii="Times New Roman" w:hAnsi="Times New Roman"/>
          <w:i/>
          <w:sz w:val="24"/>
          <w:szCs w:val="24"/>
        </w:rPr>
      </w:pPr>
      <w:r>
        <w:rPr>
          <w:rFonts w:ascii="Times New Roman" w:hAnsi="Times New Roman"/>
          <w:i/>
          <w:sz w:val="24"/>
          <w:szCs w:val="24"/>
        </w:rPr>
        <w:tab/>
        <w:t xml:space="preserve"> of consideration for residents and visitors. </w:t>
      </w:r>
    </w:p>
    <w:p w:rsidR="00E51565" w:rsidRPr="00495D82" w:rsidRDefault="00E51565" w:rsidP="00AE7E78">
      <w:pPr>
        <w:spacing w:after="0" w:line="240" w:lineRule="auto"/>
        <w:rPr>
          <w:rFonts w:ascii="Times New Roman" w:hAnsi="Times New Roman"/>
          <w:sz w:val="24"/>
          <w:szCs w:val="24"/>
        </w:rPr>
      </w:pPr>
      <w:r w:rsidRPr="00495D82">
        <w:rPr>
          <w:rFonts w:ascii="Times New Roman" w:hAnsi="Times New Roman"/>
          <w:sz w:val="24"/>
          <w:szCs w:val="24"/>
        </w:rPr>
        <w:t xml:space="preserve"> </w:t>
      </w:r>
    </w:p>
    <w:p w:rsidR="00E51565" w:rsidRPr="00495D82" w:rsidRDefault="00E51565" w:rsidP="00AE7E78">
      <w:pPr>
        <w:pStyle w:val="NoSpacing"/>
        <w:rPr>
          <w:rFonts w:ascii="Times New Roman" w:hAnsi="Times New Roman"/>
          <w:b/>
          <w:bCs/>
          <w:sz w:val="24"/>
          <w:szCs w:val="24"/>
          <w:shd w:val="clear" w:color="auto" w:fill="FFFAEE"/>
        </w:rPr>
      </w:pPr>
      <w:r w:rsidRPr="00495D82">
        <w:rPr>
          <w:rFonts w:ascii="Times New Roman" w:hAnsi="Times New Roman"/>
          <w:b/>
          <w:bCs/>
          <w:sz w:val="24"/>
          <w:szCs w:val="24"/>
          <w:shd w:val="clear" w:color="auto" w:fill="FFFAEE"/>
        </w:rPr>
        <w:tab/>
        <w:t xml:space="preserve">(b)       </w:t>
      </w:r>
      <w:r w:rsidRPr="00495D82">
        <w:rPr>
          <w:rFonts w:ascii="Times New Roman" w:hAnsi="Times New Roman"/>
          <w:b/>
          <w:i/>
          <w:iCs/>
          <w:color w:val="000000"/>
          <w:sz w:val="24"/>
          <w:szCs w:val="24"/>
          <w:shd w:val="clear" w:color="auto" w:fill="FFFAEE"/>
        </w:rPr>
        <w:t>Definitions</w:t>
      </w:r>
    </w:p>
    <w:p w:rsidR="00E51565" w:rsidRPr="00495D82" w:rsidRDefault="00E51565" w:rsidP="00AE7E78">
      <w:pPr>
        <w:pStyle w:val="NoSpacing"/>
        <w:rPr>
          <w:rFonts w:ascii="Times New Roman" w:hAnsi="Times New Roman"/>
          <w:b/>
          <w:sz w:val="24"/>
          <w:szCs w:val="24"/>
          <w:shd w:val="clear" w:color="auto" w:fill="FFFAEE"/>
        </w:rPr>
      </w:pPr>
      <w:r w:rsidRPr="00495D82">
        <w:rPr>
          <w:rFonts w:ascii="Times New Roman" w:hAnsi="Times New Roman"/>
          <w:b/>
          <w:bCs/>
          <w:sz w:val="24"/>
          <w:szCs w:val="24"/>
          <w:shd w:val="clear" w:color="auto" w:fill="FFFAEE"/>
        </w:rPr>
        <w:tab/>
      </w:r>
      <w:r w:rsidRPr="00495D82">
        <w:rPr>
          <w:rFonts w:ascii="Times New Roman" w:hAnsi="Times New Roman"/>
          <w:b/>
          <w:bCs/>
          <w:sz w:val="24"/>
          <w:szCs w:val="24"/>
          <w:shd w:val="clear" w:color="auto" w:fill="FFFAEE"/>
        </w:rPr>
        <w:tab/>
        <w:t xml:space="preserve"> (1)</w:t>
      </w:r>
      <w:r w:rsidRPr="00495D82">
        <w:rPr>
          <w:rFonts w:ascii="Times New Roman" w:hAnsi="Times New Roman"/>
          <w:b/>
          <w:bCs/>
          <w:sz w:val="24"/>
          <w:szCs w:val="24"/>
          <w:shd w:val="clear" w:color="auto" w:fill="FFFAEE"/>
        </w:rPr>
        <w:tab/>
      </w:r>
      <w:r w:rsidRPr="00495D82">
        <w:rPr>
          <w:rFonts w:ascii="Times New Roman" w:hAnsi="Times New Roman"/>
          <w:b/>
          <w:i/>
          <w:iCs/>
          <w:sz w:val="24"/>
          <w:szCs w:val="24"/>
          <w:shd w:val="clear" w:color="auto" w:fill="FFFAEE"/>
        </w:rPr>
        <w:t>Aggressive manner</w:t>
      </w:r>
      <w:r w:rsidRPr="00495D82">
        <w:rPr>
          <w:rStyle w:val="apple-converted-space"/>
          <w:rFonts w:ascii="Times New Roman" w:hAnsi="Times New Roman"/>
          <w:b/>
          <w:color w:val="000000"/>
          <w:sz w:val="24"/>
          <w:szCs w:val="24"/>
          <w:shd w:val="clear" w:color="auto" w:fill="FFFAEE"/>
        </w:rPr>
        <w:t> </w:t>
      </w:r>
      <w:r w:rsidRPr="00495D82">
        <w:rPr>
          <w:rFonts w:ascii="Times New Roman" w:hAnsi="Times New Roman"/>
          <w:b/>
          <w:sz w:val="24"/>
          <w:szCs w:val="24"/>
          <w:shd w:val="clear" w:color="auto" w:fill="FFFAEE"/>
        </w:rPr>
        <w:t>shall mean any of the following:</w:t>
      </w:r>
    </w:p>
    <w:p w:rsidR="00E51565" w:rsidRPr="00495D82" w:rsidRDefault="00E51565" w:rsidP="00F65981">
      <w:pPr>
        <w:pStyle w:val="NoSpacing"/>
        <w:ind w:left="2160"/>
        <w:rPr>
          <w:rStyle w:val="apple-style-span"/>
          <w:rFonts w:ascii="Times New Roman" w:hAnsi="Times New Roman"/>
          <w:b/>
          <w:color w:val="C00000"/>
          <w:sz w:val="24"/>
          <w:szCs w:val="24"/>
          <w:shd w:val="clear" w:color="auto" w:fill="FFFAEE"/>
        </w:rPr>
      </w:pPr>
      <w:r w:rsidRPr="00495D82">
        <w:rPr>
          <w:rFonts w:ascii="Times New Roman" w:hAnsi="Times New Roman"/>
          <w:b/>
          <w:color w:val="C00000"/>
          <w:sz w:val="24"/>
          <w:szCs w:val="24"/>
        </w:rPr>
        <w:t xml:space="preserve">h. </w:t>
      </w:r>
      <w:r w:rsidRPr="00495D82">
        <w:rPr>
          <w:rFonts w:ascii="Times New Roman" w:hAnsi="Times New Roman"/>
          <w:b/>
          <w:color w:val="C00000"/>
          <w:sz w:val="24"/>
          <w:szCs w:val="24"/>
        </w:rPr>
        <w:tab/>
        <w:t>Coming within t</w:t>
      </w:r>
      <w:r w:rsidRPr="00495D82">
        <w:rPr>
          <w:rStyle w:val="apple-style-span"/>
          <w:rFonts w:ascii="Times New Roman" w:hAnsi="Times New Roman"/>
          <w:b/>
          <w:color w:val="C00000"/>
          <w:sz w:val="24"/>
          <w:szCs w:val="24"/>
          <w:shd w:val="clear" w:color="auto" w:fill="FFFAEE"/>
        </w:rPr>
        <w:t xml:space="preserve">hree feet of a person unless that person has </w:t>
      </w:r>
    </w:p>
    <w:p w:rsidR="00E51565" w:rsidRPr="00495D82" w:rsidRDefault="00E51565" w:rsidP="00F65981">
      <w:pPr>
        <w:pStyle w:val="NoSpacing"/>
        <w:ind w:left="2160"/>
        <w:rPr>
          <w:rStyle w:val="apple-style-span"/>
          <w:rFonts w:ascii="Times New Roman" w:hAnsi="Times New Roman"/>
          <w:color w:val="C00000"/>
          <w:sz w:val="24"/>
          <w:szCs w:val="24"/>
          <w:shd w:val="clear" w:color="auto" w:fill="FFFAEE"/>
        </w:rPr>
      </w:pPr>
      <w:r w:rsidRPr="00495D82">
        <w:rPr>
          <w:rStyle w:val="apple-style-span"/>
          <w:rFonts w:ascii="Times New Roman" w:hAnsi="Times New Roman"/>
          <w:b/>
          <w:color w:val="C00000"/>
          <w:sz w:val="24"/>
          <w:szCs w:val="24"/>
          <w:shd w:val="clear" w:color="auto" w:fill="FFFAEE"/>
        </w:rPr>
        <w:tab/>
        <w:t>agreed to give funds.</w:t>
      </w:r>
    </w:p>
    <w:p w:rsidR="00E51565" w:rsidRPr="00495D82" w:rsidRDefault="00E51565" w:rsidP="00F65981">
      <w:pPr>
        <w:pStyle w:val="NoSpacing"/>
        <w:numPr>
          <w:ilvl w:val="0"/>
          <w:numId w:val="1"/>
        </w:numPr>
        <w:ind w:left="2880"/>
        <w:rPr>
          <w:rStyle w:val="apple-style-span"/>
          <w:rFonts w:ascii="Times New Roman" w:hAnsi="Times New Roman"/>
          <w:b/>
          <w:color w:val="C00000"/>
          <w:sz w:val="24"/>
          <w:szCs w:val="24"/>
          <w:shd w:val="clear" w:color="auto" w:fill="FFFFFF"/>
        </w:rPr>
      </w:pPr>
      <w:r w:rsidRPr="00495D82">
        <w:rPr>
          <w:rStyle w:val="apple-style-span"/>
          <w:rFonts w:ascii="Times New Roman" w:hAnsi="Times New Roman"/>
          <w:b/>
          <w:color w:val="C00000"/>
          <w:sz w:val="24"/>
          <w:szCs w:val="24"/>
          <w:shd w:val="clear" w:color="auto" w:fill="FFFFFF"/>
        </w:rPr>
        <w:t>Soliciting in a group of two or more persons</w:t>
      </w:r>
    </w:p>
    <w:p w:rsidR="00E51565" w:rsidRPr="00495D82" w:rsidRDefault="00E51565" w:rsidP="00983EFB">
      <w:pPr>
        <w:pStyle w:val="NoSpacing"/>
        <w:ind w:left="720"/>
        <w:rPr>
          <w:rStyle w:val="apple-style-span"/>
          <w:rFonts w:ascii="Times New Roman" w:hAnsi="Times New Roman"/>
          <w:b/>
          <w:color w:val="C00000"/>
          <w:sz w:val="24"/>
          <w:szCs w:val="24"/>
          <w:shd w:val="clear" w:color="auto" w:fill="FFFFFF"/>
        </w:rPr>
      </w:pPr>
    </w:p>
    <w:p w:rsidR="00E51565" w:rsidRPr="00495D82" w:rsidRDefault="00E51565" w:rsidP="00983EFB">
      <w:pPr>
        <w:spacing w:after="0" w:line="240" w:lineRule="auto"/>
        <w:rPr>
          <w:rFonts w:ascii="Times New Roman" w:hAnsi="Times New Roman"/>
          <w:i/>
          <w:sz w:val="24"/>
          <w:szCs w:val="24"/>
        </w:rPr>
      </w:pPr>
      <w:r w:rsidRPr="00495D82">
        <w:rPr>
          <w:rFonts w:ascii="Times New Roman" w:hAnsi="Times New Roman"/>
          <w:i/>
          <w:sz w:val="24"/>
          <w:szCs w:val="24"/>
          <w:shd w:val="clear" w:color="auto" w:fill="FFFAEE"/>
        </w:rPr>
        <w:tab/>
        <w:t xml:space="preserve">SOURCE:  </w:t>
      </w:r>
      <w:r>
        <w:rPr>
          <w:rFonts w:ascii="Times New Roman" w:hAnsi="Times New Roman"/>
          <w:i/>
          <w:sz w:val="24"/>
          <w:szCs w:val="24"/>
        </w:rPr>
        <w:t>Additions</w:t>
      </w:r>
      <w:r w:rsidRPr="00495D82">
        <w:rPr>
          <w:rFonts w:ascii="Times New Roman" w:hAnsi="Times New Roman"/>
          <w:i/>
          <w:sz w:val="24"/>
          <w:szCs w:val="24"/>
        </w:rPr>
        <w:t xml:space="preserve"> to the definition of “Aggressive manner,” were derived from</w:t>
      </w:r>
    </w:p>
    <w:p w:rsidR="00E51565" w:rsidRDefault="00E51565" w:rsidP="00983EFB">
      <w:pPr>
        <w:spacing w:after="0" w:line="240" w:lineRule="auto"/>
        <w:rPr>
          <w:rFonts w:ascii="Times New Roman" w:hAnsi="Times New Roman"/>
          <w:i/>
          <w:sz w:val="24"/>
          <w:szCs w:val="24"/>
        </w:rPr>
      </w:pPr>
      <w:r w:rsidRPr="00495D82">
        <w:rPr>
          <w:rFonts w:ascii="Times New Roman" w:hAnsi="Times New Roman"/>
          <w:i/>
          <w:sz w:val="24"/>
          <w:szCs w:val="24"/>
        </w:rPr>
        <w:t xml:space="preserve"> </w:t>
      </w:r>
      <w:r w:rsidRPr="00495D82">
        <w:rPr>
          <w:rFonts w:ascii="Times New Roman" w:hAnsi="Times New Roman"/>
          <w:i/>
          <w:sz w:val="24"/>
          <w:szCs w:val="24"/>
        </w:rPr>
        <w:tab/>
        <w:t xml:space="preserve">public comment </w:t>
      </w:r>
      <w:r>
        <w:rPr>
          <w:rFonts w:ascii="Times New Roman" w:hAnsi="Times New Roman"/>
          <w:i/>
          <w:sz w:val="24"/>
          <w:szCs w:val="24"/>
        </w:rPr>
        <w:t>from individuals who had felt intimidated and/or threatened by being</w:t>
      </w:r>
    </w:p>
    <w:p w:rsidR="00E51565" w:rsidRDefault="00E51565" w:rsidP="00983EFB">
      <w:pPr>
        <w:spacing w:after="0" w:line="240" w:lineRule="auto"/>
        <w:rPr>
          <w:rFonts w:ascii="Times New Roman" w:hAnsi="Times New Roman"/>
          <w:i/>
          <w:sz w:val="24"/>
          <w:szCs w:val="24"/>
        </w:rPr>
      </w:pPr>
      <w:r>
        <w:rPr>
          <w:rFonts w:ascii="Times New Roman" w:hAnsi="Times New Roman"/>
          <w:i/>
          <w:sz w:val="24"/>
          <w:szCs w:val="24"/>
        </w:rPr>
        <w:tab/>
        <w:t>approached by a group of two or more panhandlers, or by having a panhandler be less</w:t>
      </w:r>
    </w:p>
    <w:p w:rsidR="00E51565" w:rsidRDefault="00E51565" w:rsidP="00E93AE4">
      <w:pPr>
        <w:spacing w:after="0" w:line="240" w:lineRule="auto"/>
        <w:rPr>
          <w:rFonts w:ascii="Times New Roman" w:hAnsi="Times New Roman"/>
          <w:sz w:val="24"/>
          <w:szCs w:val="24"/>
          <w:shd w:val="clear" w:color="auto" w:fill="FFFAEE"/>
        </w:rPr>
      </w:pPr>
      <w:r>
        <w:rPr>
          <w:rFonts w:ascii="Times New Roman" w:hAnsi="Times New Roman"/>
          <w:i/>
          <w:sz w:val="24"/>
          <w:szCs w:val="24"/>
        </w:rPr>
        <w:tab/>
        <w:t xml:space="preserve"> than three feet away when making a request.  We also note that this particular definition </w:t>
      </w:r>
      <w:r>
        <w:rPr>
          <w:rFonts w:ascii="Times New Roman" w:hAnsi="Times New Roman"/>
          <w:i/>
          <w:sz w:val="24"/>
          <w:szCs w:val="24"/>
        </w:rPr>
        <w:tab/>
        <w:t>appears in most of the panhandling ordinances we surveyed.</w:t>
      </w:r>
      <w:r w:rsidRPr="00495D82">
        <w:rPr>
          <w:rFonts w:ascii="Times New Roman" w:hAnsi="Times New Roman"/>
          <w:sz w:val="24"/>
          <w:szCs w:val="24"/>
          <w:shd w:val="clear" w:color="auto" w:fill="FFFAEE"/>
        </w:rPr>
        <w:tab/>
      </w:r>
    </w:p>
    <w:p w:rsidR="00E51565" w:rsidRPr="00E93AE4" w:rsidRDefault="00E51565" w:rsidP="00E93AE4">
      <w:pPr>
        <w:spacing w:after="0" w:line="240" w:lineRule="auto"/>
        <w:rPr>
          <w:rFonts w:ascii="Times New Roman" w:hAnsi="Times New Roman"/>
          <w:i/>
          <w:sz w:val="24"/>
          <w:szCs w:val="24"/>
        </w:rPr>
      </w:pPr>
    </w:p>
    <w:p w:rsidR="00E51565" w:rsidRPr="00495D82" w:rsidRDefault="00E51565" w:rsidP="00071170">
      <w:pPr>
        <w:pStyle w:val="incr1"/>
        <w:spacing w:before="48" w:beforeAutospacing="0" w:after="0" w:afterAutospacing="0"/>
        <w:rPr>
          <w:b/>
          <w:color w:val="000000"/>
          <w:shd w:val="clear" w:color="auto" w:fill="FFFAEE"/>
        </w:rPr>
      </w:pPr>
      <w:r w:rsidRPr="00495D82">
        <w:rPr>
          <w:b/>
          <w:bCs/>
          <w:color w:val="000000"/>
          <w:shd w:val="clear" w:color="auto" w:fill="FFFAEE"/>
        </w:rPr>
        <w:tab/>
        <w:t>(3)</w:t>
      </w:r>
      <w:r w:rsidRPr="00495D82">
        <w:rPr>
          <w:b/>
          <w:bCs/>
          <w:color w:val="000000"/>
          <w:shd w:val="clear" w:color="auto" w:fill="FFFAEE"/>
        </w:rPr>
        <w:tab/>
      </w:r>
      <w:r w:rsidRPr="00495D82">
        <w:rPr>
          <w:b/>
          <w:i/>
          <w:iCs/>
          <w:color w:val="000000"/>
          <w:shd w:val="clear" w:color="auto" w:fill="FFFAEE"/>
        </w:rPr>
        <w:t>Public place</w:t>
      </w:r>
      <w:r w:rsidRPr="00495D82">
        <w:rPr>
          <w:rStyle w:val="apple-converted-space"/>
          <w:b/>
          <w:color w:val="000000"/>
          <w:shd w:val="clear" w:color="auto" w:fill="FFFAEE"/>
        </w:rPr>
        <w:t> </w:t>
      </w:r>
      <w:r w:rsidRPr="00495D82">
        <w:rPr>
          <w:b/>
          <w:color w:val="000000"/>
          <w:shd w:val="clear" w:color="auto" w:fill="FFFAEE"/>
        </w:rPr>
        <w:t xml:space="preserve">shall mean a place where a governmental entity has title to or </w:t>
      </w:r>
    </w:p>
    <w:p w:rsidR="00E51565" w:rsidRPr="00495D82" w:rsidRDefault="00E51565" w:rsidP="00071170">
      <w:pPr>
        <w:pStyle w:val="incr1"/>
        <w:spacing w:before="48" w:beforeAutospacing="0" w:after="0" w:afterAutospacing="0"/>
        <w:rPr>
          <w:b/>
          <w:color w:val="000000"/>
          <w:shd w:val="clear" w:color="auto" w:fill="FFFAEE"/>
        </w:rPr>
      </w:pPr>
      <w:r w:rsidRPr="00495D82">
        <w:rPr>
          <w:b/>
          <w:color w:val="000000"/>
          <w:shd w:val="clear" w:color="auto" w:fill="FFFAEE"/>
        </w:rPr>
        <w:tab/>
      </w:r>
      <w:r w:rsidRPr="00495D82">
        <w:rPr>
          <w:b/>
          <w:color w:val="000000"/>
          <w:shd w:val="clear" w:color="auto" w:fill="FFFAEE"/>
        </w:rPr>
        <w:tab/>
        <w:t xml:space="preserve">which  the public or a substantial group of persons has access, including but </w:t>
      </w:r>
    </w:p>
    <w:p w:rsidR="00E51565" w:rsidRPr="00495D82" w:rsidRDefault="00E51565" w:rsidP="00071170">
      <w:pPr>
        <w:pStyle w:val="incr1"/>
        <w:spacing w:before="48" w:beforeAutospacing="0" w:after="0" w:afterAutospacing="0"/>
        <w:rPr>
          <w:b/>
          <w:color w:val="000000"/>
          <w:shd w:val="clear" w:color="auto" w:fill="FFFAEE"/>
        </w:rPr>
      </w:pPr>
      <w:r w:rsidRPr="00495D82">
        <w:rPr>
          <w:b/>
          <w:color w:val="000000"/>
          <w:shd w:val="clear" w:color="auto" w:fill="FFFAEE"/>
        </w:rPr>
        <w:tab/>
      </w:r>
      <w:r w:rsidRPr="00495D82">
        <w:rPr>
          <w:b/>
          <w:color w:val="000000"/>
          <w:shd w:val="clear" w:color="auto" w:fill="FFFAEE"/>
        </w:rPr>
        <w:tab/>
        <w:t>not limited to any</w:t>
      </w:r>
      <w:r w:rsidRPr="00495D82">
        <w:rPr>
          <w:color w:val="000000"/>
          <w:shd w:val="clear" w:color="auto" w:fill="FFFAEE"/>
        </w:rPr>
        <w:t xml:space="preserve"> </w:t>
      </w:r>
      <w:r w:rsidRPr="00495D82">
        <w:rPr>
          <w:b/>
          <w:color w:val="000000"/>
          <w:shd w:val="clear" w:color="auto" w:fill="FFFAEE"/>
        </w:rPr>
        <w:t xml:space="preserve">street, highway, parking lot, plaza, transportation </w:t>
      </w:r>
      <w:r w:rsidRPr="00495D82">
        <w:rPr>
          <w:b/>
          <w:color w:val="000000"/>
          <w:shd w:val="clear" w:color="auto" w:fill="FFFAEE"/>
        </w:rPr>
        <w:tab/>
      </w:r>
      <w:r w:rsidRPr="00495D82">
        <w:rPr>
          <w:b/>
          <w:color w:val="000000"/>
          <w:shd w:val="clear" w:color="auto" w:fill="FFFAEE"/>
        </w:rPr>
        <w:tab/>
      </w:r>
      <w:r w:rsidRPr="00495D82">
        <w:rPr>
          <w:b/>
          <w:color w:val="000000"/>
          <w:shd w:val="clear" w:color="auto" w:fill="FFFAEE"/>
        </w:rPr>
        <w:tab/>
      </w:r>
      <w:r w:rsidRPr="00495D82">
        <w:rPr>
          <w:b/>
          <w:color w:val="000000"/>
          <w:shd w:val="clear" w:color="auto" w:fill="FFFAEE"/>
        </w:rPr>
        <w:tab/>
        <w:t>structure</w:t>
      </w:r>
      <w:r w:rsidRPr="00495D82">
        <w:rPr>
          <w:color w:val="000000"/>
          <w:shd w:val="clear" w:color="auto" w:fill="FFFAEE"/>
        </w:rPr>
        <w:t>,</w:t>
      </w:r>
      <w:r>
        <w:rPr>
          <w:color w:val="000000"/>
          <w:shd w:val="clear" w:color="auto" w:fill="FFFAEE"/>
        </w:rPr>
        <w:t xml:space="preserve"> </w:t>
      </w:r>
      <w:r w:rsidRPr="00495D82">
        <w:rPr>
          <w:b/>
          <w:color w:val="C00000"/>
          <w:shd w:val="clear" w:color="auto" w:fill="FFFAEE"/>
        </w:rPr>
        <w:t>alley, bridge</w:t>
      </w:r>
      <w:r w:rsidRPr="00495D82">
        <w:rPr>
          <w:color w:val="C00000"/>
          <w:shd w:val="clear" w:color="auto" w:fill="FFFAEE"/>
        </w:rPr>
        <w:t xml:space="preserve">, </w:t>
      </w:r>
      <w:r w:rsidRPr="00495D82">
        <w:rPr>
          <w:b/>
          <w:color w:val="C00000"/>
          <w:shd w:val="clear" w:color="auto" w:fill="FFFAEE"/>
        </w:rPr>
        <w:t>driveway</w:t>
      </w:r>
      <w:r w:rsidRPr="00495D82">
        <w:rPr>
          <w:color w:val="000000"/>
          <w:shd w:val="clear" w:color="auto" w:fill="FFFAEE"/>
        </w:rPr>
        <w:t xml:space="preserve">, </w:t>
      </w:r>
      <w:r w:rsidRPr="00495D82">
        <w:rPr>
          <w:b/>
          <w:color w:val="C00000"/>
        </w:rPr>
        <w:t xml:space="preserve">doorways, alcoves, alleys, benches, </w:t>
      </w:r>
      <w:r w:rsidRPr="00495D82">
        <w:rPr>
          <w:b/>
          <w:color w:val="000000"/>
          <w:shd w:val="clear" w:color="auto" w:fill="FFFAEE"/>
        </w:rPr>
        <w:t xml:space="preserve">facility </w:t>
      </w:r>
    </w:p>
    <w:p w:rsidR="00E51565" w:rsidRPr="00495D82" w:rsidRDefault="00E51565" w:rsidP="00071170">
      <w:pPr>
        <w:pStyle w:val="incr1"/>
        <w:spacing w:before="48" w:beforeAutospacing="0" w:after="0" w:afterAutospacing="0"/>
        <w:rPr>
          <w:b/>
          <w:color w:val="000000"/>
          <w:shd w:val="clear" w:color="auto" w:fill="FFFAEE"/>
        </w:rPr>
      </w:pPr>
      <w:r w:rsidRPr="00495D82">
        <w:rPr>
          <w:b/>
          <w:color w:val="000000"/>
          <w:shd w:val="clear" w:color="auto" w:fill="FFFAEE"/>
        </w:rPr>
        <w:tab/>
      </w:r>
      <w:r w:rsidRPr="00495D82">
        <w:rPr>
          <w:b/>
          <w:color w:val="000000"/>
          <w:shd w:val="clear" w:color="auto" w:fill="FFFAEE"/>
        </w:rPr>
        <w:tab/>
        <w:t xml:space="preserve">or vehicle, school, place of amusement, park, playground or sidewalk or to </w:t>
      </w:r>
    </w:p>
    <w:p w:rsidR="00E51565" w:rsidRPr="00495D82" w:rsidRDefault="00E51565" w:rsidP="00071170">
      <w:pPr>
        <w:pStyle w:val="incr1"/>
        <w:spacing w:before="48" w:beforeAutospacing="0" w:after="0" w:afterAutospacing="0"/>
        <w:rPr>
          <w:b/>
          <w:color w:val="000000"/>
          <w:shd w:val="clear" w:color="auto" w:fill="FFFAEE"/>
        </w:rPr>
      </w:pPr>
      <w:r w:rsidRPr="00495D82">
        <w:rPr>
          <w:b/>
          <w:color w:val="000000"/>
          <w:shd w:val="clear" w:color="auto" w:fill="FFFAEE"/>
        </w:rPr>
        <w:tab/>
      </w:r>
      <w:r w:rsidRPr="00495D82">
        <w:rPr>
          <w:b/>
          <w:color w:val="000000"/>
          <w:shd w:val="clear" w:color="auto" w:fill="FFFAEE"/>
        </w:rPr>
        <w:tab/>
        <w:t xml:space="preserve">the doorways and entrances to buildings or dwellings, or grounds enclosing </w:t>
      </w:r>
    </w:p>
    <w:p w:rsidR="00E51565" w:rsidRPr="00495D82" w:rsidRDefault="00E51565" w:rsidP="00071170">
      <w:pPr>
        <w:pStyle w:val="incr1"/>
        <w:spacing w:before="48" w:beforeAutospacing="0" w:after="0" w:afterAutospacing="0"/>
        <w:rPr>
          <w:b/>
          <w:color w:val="000000"/>
          <w:shd w:val="clear" w:color="auto" w:fill="FFFAEE"/>
        </w:rPr>
      </w:pPr>
      <w:r w:rsidRPr="00495D82">
        <w:rPr>
          <w:b/>
          <w:color w:val="000000"/>
          <w:shd w:val="clear" w:color="auto" w:fill="FFFAEE"/>
        </w:rPr>
        <w:tab/>
      </w:r>
      <w:r w:rsidRPr="00495D82">
        <w:rPr>
          <w:b/>
          <w:color w:val="000000"/>
          <w:shd w:val="clear" w:color="auto" w:fill="FFFAEE"/>
        </w:rPr>
        <w:tab/>
        <w:t xml:space="preserve">them thereupon.    </w:t>
      </w:r>
    </w:p>
    <w:p w:rsidR="00E51565" w:rsidRPr="00495D82" w:rsidRDefault="00E51565" w:rsidP="00071170">
      <w:pPr>
        <w:pStyle w:val="incr1"/>
        <w:spacing w:before="48" w:beforeAutospacing="0" w:after="0" w:afterAutospacing="0"/>
        <w:rPr>
          <w:color w:val="000000"/>
          <w:shd w:val="clear" w:color="auto" w:fill="FFFAEE"/>
        </w:rPr>
      </w:pPr>
    </w:p>
    <w:p w:rsidR="00E51565" w:rsidRPr="00495D82" w:rsidRDefault="00E51565" w:rsidP="00983EFB">
      <w:pPr>
        <w:pStyle w:val="incr1"/>
        <w:spacing w:before="48" w:beforeAutospacing="0" w:after="0" w:afterAutospacing="0"/>
        <w:rPr>
          <w:i/>
        </w:rPr>
      </w:pPr>
      <w:r w:rsidRPr="00495D82">
        <w:rPr>
          <w:rStyle w:val="apple-style-span"/>
          <w:bCs/>
          <w:i/>
          <w:iCs/>
          <w:color w:val="000000"/>
          <w:shd w:val="clear" w:color="auto" w:fill="FFFAEE"/>
        </w:rPr>
        <w:tab/>
      </w:r>
      <w:r w:rsidRPr="00495D82">
        <w:rPr>
          <w:rStyle w:val="apple-style-span"/>
          <w:bCs/>
          <w:i/>
          <w:iCs/>
          <w:color w:val="000000"/>
          <w:shd w:val="clear" w:color="auto" w:fill="FFFAEE"/>
        </w:rPr>
        <w:tab/>
        <w:t xml:space="preserve">SOURCE:  </w:t>
      </w:r>
      <w:r w:rsidRPr="00495D82">
        <w:rPr>
          <w:i/>
          <w:shd w:val="clear" w:color="auto" w:fill="FFFAEE"/>
        </w:rPr>
        <w:t xml:space="preserve">Further definition of “Public Place” derived from </w:t>
      </w:r>
      <w:r w:rsidRPr="00495D82">
        <w:rPr>
          <w:i/>
        </w:rPr>
        <w:t xml:space="preserve">both public </w:t>
      </w:r>
    </w:p>
    <w:p w:rsidR="00E51565" w:rsidRPr="00495D82" w:rsidRDefault="00E51565" w:rsidP="00983EFB">
      <w:pPr>
        <w:pStyle w:val="incr1"/>
        <w:spacing w:before="48" w:beforeAutospacing="0" w:after="0" w:afterAutospacing="0"/>
        <w:rPr>
          <w:i/>
        </w:rPr>
      </w:pPr>
      <w:r w:rsidRPr="00495D82">
        <w:rPr>
          <w:i/>
        </w:rPr>
        <w:tab/>
      </w:r>
      <w:r w:rsidRPr="00495D82">
        <w:rPr>
          <w:i/>
        </w:rPr>
        <w:tab/>
        <w:t>comment taken by the Marketplace Commission and by a survey of panhandling</w:t>
      </w:r>
    </w:p>
    <w:p w:rsidR="00E51565" w:rsidRPr="00495D82" w:rsidRDefault="00E51565" w:rsidP="00983EFB">
      <w:pPr>
        <w:pStyle w:val="incr1"/>
        <w:spacing w:before="48" w:beforeAutospacing="0" w:after="0" w:afterAutospacing="0"/>
        <w:rPr>
          <w:i/>
          <w:shd w:val="clear" w:color="auto" w:fill="FFFAEE"/>
        </w:rPr>
      </w:pPr>
      <w:r w:rsidRPr="00495D82">
        <w:rPr>
          <w:i/>
        </w:rPr>
        <w:tab/>
      </w:r>
      <w:r w:rsidRPr="00495D82">
        <w:rPr>
          <w:i/>
        </w:rPr>
        <w:tab/>
        <w:t xml:space="preserve"> ordinances of the cities identified</w:t>
      </w:r>
    </w:p>
    <w:p w:rsidR="00E51565" w:rsidRPr="00495D82" w:rsidRDefault="00E51565" w:rsidP="00071170">
      <w:pPr>
        <w:pStyle w:val="incr1"/>
        <w:spacing w:before="48" w:beforeAutospacing="0" w:after="0" w:afterAutospacing="0"/>
        <w:rPr>
          <w:rStyle w:val="apple-style-span"/>
          <w:b/>
          <w:bCs/>
          <w:i/>
          <w:iCs/>
          <w:color w:val="000000"/>
          <w:shd w:val="clear" w:color="auto" w:fill="FFFAEE"/>
        </w:rPr>
      </w:pPr>
    </w:p>
    <w:p w:rsidR="00E51565" w:rsidRPr="00495D82" w:rsidRDefault="00E51565" w:rsidP="00AE7E78">
      <w:pPr>
        <w:pStyle w:val="NoSpacing"/>
        <w:rPr>
          <w:rFonts w:ascii="Times New Roman" w:hAnsi="Times New Roman"/>
          <w:sz w:val="24"/>
          <w:szCs w:val="24"/>
          <w:shd w:val="clear" w:color="auto" w:fill="FFFAEE"/>
        </w:rPr>
      </w:pPr>
    </w:p>
    <w:p w:rsidR="00E51565" w:rsidRPr="00495D82" w:rsidRDefault="00E51565" w:rsidP="00AE7E78">
      <w:pPr>
        <w:spacing w:after="0" w:line="240" w:lineRule="auto"/>
        <w:rPr>
          <w:rFonts w:ascii="Times New Roman" w:hAnsi="Times New Roman"/>
          <w:b/>
          <w:sz w:val="24"/>
          <w:szCs w:val="24"/>
        </w:rPr>
      </w:pPr>
      <w:r w:rsidRPr="00495D82">
        <w:rPr>
          <w:rFonts w:ascii="Times New Roman" w:hAnsi="Times New Roman"/>
          <w:b/>
          <w:sz w:val="24"/>
          <w:szCs w:val="24"/>
        </w:rPr>
        <w:tab/>
        <w:t>(c)   Prohibited Acts</w:t>
      </w:r>
    </w:p>
    <w:p w:rsidR="00E51565" w:rsidRPr="00495D82" w:rsidRDefault="00E51565" w:rsidP="00071170">
      <w:pPr>
        <w:pStyle w:val="incr1"/>
        <w:spacing w:before="48" w:beforeAutospacing="0" w:after="0" w:afterAutospacing="0"/>
        <w:ind w:left="1440"/>
        <w:rPr>
          <w:color w:val="000000"/>
          <w:shd w:val="clear" w:color="auto" w:fill="FFFAEE"/>
        </w:rPr>
      </w:pPr>
      <w:r w:rsidRPr="00495D82">
        <w:rPr>
          <w:b/>
          <w:bCs/>
          <w:color w:val="000000"/>
          <w:shd w:val="clear" w:color="auto" w:fill="FFFAEE"/>
        </w:rPr>
        <w:t>(11)</w:t>
      </w:r>
      <w:r w:rsidRPr="00495D82">
        <w:rPr>
          <w:b/>
          <w:bCs/>
          <w:color w:val="000000"/>
          <w:shd w:val="clear" w:color="auto" w:fill="FFFAEE"/>
        </w:rPr>
        <w:tab/>
      </w:r>
      <w:r w:rsidRPr="00495D82">
        <w:rPr>
          <w:b/>
          <w:color w:val="C00000"/>
          <w:shd w:val="clear" w:color="auto" w:fill="FFFAEE"/>
        </w:rPr>
        <w:t>No person shall solicit between 6 PM and 9 AM</w:t>
      </w:r>
      <w:r w:rsidRPr="00495D82">
        <w:rPr>
          <w:color w:val="000000"/>
          <w:shd w:val="clear" w:color="auto" w:fill="FFFAEE"/>
        </w:rPr>
        <w:t xml:space="preserve">  </w:t>
      </w:r>
    </w:p>
    <w:p w:rsidR="00E51565" w:rsidRPr="00495D82" w:rsidRDefault="00E51565" w:rsidP="00071170">
      <w:pPr>
        <w:pStyle w:val="incr1"/>
        <w:spacing w:before="48" w:beforeAutospacing="0" w:after="0" w:afterAutospacing="0"/>
        <w:ind w:left="1440"/>
        <w:rPr>
          <w:color w:val="000000"/>
          <w:shd w:val="clear" w:color="auto" w:fill="FFFAEE"/>
        </w:rPr>
      </w:pPr>
    </w:p>
    <w:p w:rsidR="00E51565" w:rsidRPr="00495D82" w:rsidRDefault="00E51565" w:rsidP="00071170">
      <w:pPr>
        <w:pStyle w:val="incr1"/>
        <w:spacing w:before="48" w:beforeAutospacing="0" w:after="0" w:afterAutospacing="0"/>
        <w:ind w:left="1440"/>
        <w:rPr>
          <w:i/>
          <w:color w:val="000000"/>
          <w:shd w:val="clear" w:color="auto" w:fill="FFFAEE"/>
        </w:rPr>
      </w:pPr>
      <w:r w:rsidRPr="00495D82">
        <w:rPr>
          <w:i/>
          <w:color w:val="000000"/>
          <w:shd w:val="clear" w:color="auto" w:fill="FFFAEE"/>
        </w:rPr>
        <w:t xml:space="preserve">SOURCE:  </w:t>
      </w:r>
      <w:r>
        <w:rPr>
          <w:i/>
          <w:color w:val="000000"/>
          <w:shd w:val="clear" w:color="auto" w:fill="FFFAEE"/>
        </w:rPr>
        <w:t xml:space="preserve">Many ordinances surveyed include a provision to limit panhandling and solicitation in the evening  and early morning hours.  This proposed addition is based on those </w:t>
      </w:r>
      <w:r w:rsidRPr="00495D82">
        <w:rPr>
          <w:i/>
          <w:color w:val="000000"/>
          <w:shd w:val="clear" w:color="auto" w:fill="FFFAEE"/>
        </w:rPr>
        <w:t xml:space="preserve"> panhandling ordinances with tim</w:t>
      </w:r>
      <w:r>
        <w:rPr>
          <w:i/>
          <w:color w:val="000000"/>
          <w:shd w:val="clear" w:color="auto" w:fill="FFFAEE"/>
        </w:rPr>
        <w:t xml:space="preserve">e restrictions, and public comments received about safety and security concerns in the evening and early morning hours when there can be fewer people on Church Street and our downtown; and workers walking to their jobs in the morning hours.  </w:t>
      </w:r>
    </w:p>
    <w:p w:rsidR="00E51565" w:rsidRPr="00495D82" w:rsidRDefault="00E51565" w:rsidP="00071170">
      <w:pPr>
        <w:pStyle w:val="incr1"/>
        <w:spacing w:before="48" w:beforeAutospacing="0" w:after="0" w:afterAutospacing="0"/>
        <w:ind w:left="1440"/>
        <w:rPr>
          <w:b/>
          <w:color w:val="C00000"/>
          <w:shd w:val="clear" w:color="auto" w:fill="FFFAEE"/>
        </w:rPr>
      </w:pPr>
    </w:p>
    <w:p w:rsidR="00E51565" w:rsidRPr="00495D82" w:rsidRDefault="00E51565" w:rsidP="00071170">
      <w:pPr>
        <w:pStyle w:val="incr1"/>
        <w:spacing w:before="48" w:beforeAutospacing="0" w:after="0" w:afterAutospacing="0"/>
        <w:ind w:left="1440"/>
        <w:rPr>
          <w:color w:val="000000"/>
          <w:shd w:val="clear" w:color="auto" w:fill="FFFAEE"/>
        </w:rPr>
      </w:pPr>
      <w:r w:rsidRPr="00495D82">
        <w:rPr>
          <w:b/>
          <w:color w:val="C00000"/>
          <w:shd w:val="clear" w:color="auto" w:fill="FFFAEE"/>
        </w:rPr>
        <w:t>(12)      No person shall solicit in an area that is not</w:t>
      </w:r>
      <w:r w:rsidRPr="00495D82">
        <w:rPr>
          <w:color w:val="000000"/>
          <w:shd w:val="clear" w:color="auto" w:fill="FFFAEE"/>
        </w:rPr>
        <w:t xml:space="preserve"> </w:t>
      </w:r>
      <w:r w:rsidRPr="00495D82">
        <w:rPr>
          <w:b/>
          <w:strike/>
          <w:color w:val="000000"/>
          <w:shd w:val="clear" w:color="auto" w:fill="FFFAEE"/>
        </w:rPr>
        <w:t>unless the area is</w:t>
      </w:r>
      <w:r w:rsidRPr="00495D82">
        <w:rPr>
          <w:color w:val="000000"/>
          <w:shd w:val="clear" w:color="auto" w:fill="FFFAEE"/>
        </w:rPr>
        <w:t xml:space="preserve"> </w:t>
      </w:r>
      <w:r w:rsidRPr="00495D82">
        <w:rPr>
          <w:b/>
          <w:color w:val="000000"/>
          <w:shd w:val="clear" w:color="auto" w:fill="FFFAEE"/>
        </w:rPr>
        <w:t>sufficiently illuminated to allow the solicitee to fully observe the solicitor at a distance of</w:t>
      </w:r>
      <w:r w:rsidRPr="00495D82">
        <w:rPr>
          <w:color w:val="000000"/>
          <w:shd w:val="clear" w:color="auto" w:fill="FFFAEE"/>
        </w:rPr>
        <w:t xml:space="preserve"> </w:t>
      </w:r>
      <w:r w:rsidRPr="00495D82">
        <w:rPr>
          <w:b/>
          <w:strike/>
          <w:color w:val="C00000"/>
          <w:shd w:val="clear" w:color="auto" w:fill="FFFAEE"/>
        </w:rPr>
        <w:t>fifteen (15) feet</w:t>
      </w:r>
      <w:r w:rsidRPr="00495D82">
        <w:rPr>
          <w:b/>
          <w:color w:val="C00000"/>
          <w:shd w:val="clear" w:color="auto" w:fill="FFFAEE"/>
        </w:rPr>
        <w:t xml:space="preserve"> twenty (20)</w:t>
      </w:r>
      <w:r w:rsidRPr="00495D82">
        <w:rPr>
          <w:color w:val="000000"/>
          <w:shd w:val="clear" w:color="auto" w:fill="FFFAEE"/>
        </w:rPr>
        <w:t xml:space="preserve"> </w:t>
      </w:r>
      <w:r w:rsidRPr="00495D82">
        <w:rPr>
          <w:b/>
          <w:color w:val="C00000"/>
          <w:shd w:val="clear" w:color="auto" w:fill="FFFAEE"/>
        </w:rPr>
        <w:t>feet</w:t>
      </w:r>
      <w:r w:rsidRPr="00495D82">
        <w:rPr>
          <w:color w:val="000000"/>
          <w:shd w:val="clear" w:color="auto" w:fill="FFFAEE"/>
        </w:rPr>
        <w:t xml:space="preserve">.  </w:t>
      </w:r>
    </w:p>
    <w:p w:rsidR="00E51565" w:rsidRPr="00495D82" w:rsidRDefault="00E51565" w:rsidP="00071170">
      <w:pPr>
        <w:pStyle w:val="incr1"/>
        <w:spacing w:before="48" w:beforeAutospacing="0" w:after="0" w:afterAutospacing="0"/>
        <w:ind w:left="1440"/>
        <w:rPr>
          <w:color w:val="000000"/>
          <w:shd w:val="clear" w:color="auto" w:fill="FFFAEE"/>
        </w:rPr>
      </w:pPr>
    </w:p>
    <w:p w:rsidR="00E51565" w:rsidRPr="00495D82" w:rsidRDefault="00E51565" w:rsidP="0048440A">
      <w:pPr>
        <w:spacing w:after="0" w:line="240" w:lineRule="auto"/>
        <w:rPr>
          <w:rFonts w:ascii="Times New Roman" w:hAnsi="Times New Roman"/>
          <w:i/>
          <w:sz w:val="24"/>
          <w:szCs w:val="24"/>
        </w:rPr>
      </w:pPr>
      <w:r w:rsidRPr="00495D82">
        <w:rPr>
          <w:rFonts w:ascii="Times New Roman" w:hAnsi="Times New Roman"/>
          <w:i/>
          <w:sz w:val="24"/>
          <w:szCs w:val="24"/>
        </w:rPr>
        <w:tab/>
      </w:r>
      <w:r w:rsidRPr="00495D82">
        <w:rPr>
          <w:rFonts w:ascii="Times New Roman" w:hAnsi="Times New Roman"/>
          <w:i/>
          <w:sz w:val="24"/>
          <w:szCs w:val="24"/>
        </w:rPr>
        <w:tab/>
        <w:t>SOURCE:  Survey of panhandling ordinances.  The distance of 20 feet is</w:t>
      </w:r>
    </w:p>
    <w:p w:rsidR="00E51565" w:rsidRDefault="00E51565" w:rsidP="0048440A">
      <w:pPr>
        <w:spacing w:after="0" w:line="240" w:lineRule="auto"/>
        <w:rPr>
          <w:rFonts w:ascii="Times New Roman" w:hAnsi="Times New Roman"/>
          <w:i/>
          <w:sz w:val="24"/>
          <w:szCs w:val="24"/>
        </w:rPr>
      </w:pPr>
      <w:r w:rsidRPr="00495D82">
        <w:rPr>
          <w:rFonts w:ascii="Times New Roman" w:hAnsi="Times New Roman"/>
          <w:i/>
          <w:sz w:val="24"/>
          <w:szCs w:val="24"/>
        </w:rPr>
        <w:tab/>
      </w:r>
      <w:r w:rsidRPr="00495D82">
        <w:rPr>
          <w:rFonts w:ascii="Times New Roman" w:hAnsi="Times New Roman"/>
          <w:i/>
          <w:sz w:val="24"/>
          <w:szCs w:val="24"/>
        </w:rPr>
        <w:tab/>
        <w:t xml:space="preserve">common among </w:t>
      </w:r>
      <w:r>
        <w:rPr>
          <w:rFonts w:ascii="Times New Roman" w:hAnsi="Times New Roman"/>
          <w:i/>
          <w:sz w:val="24"/>
          <w:szCs w:val="24"/>
        </w:rPr>
        <w:t xml:space="preserve">many </w:t>
      </w:r>
      <w:r w:rsidRPr="00495D82">
        <w:rPr>
          <w:rFonts w:ascii="Times New Roman" w:hAnsi="Times New Roman"/>
          <w:i/>
          <w:sz w:val="24"/>
          <w:szCs w:val="24"/>
        </w:rPr>
        <w:t xml:space="preserve">ordinances surveyed including </w:t>
      </w:r>
      <w:r>
        <w:rPr>
          <w:rFonts w:ascii="Times New Roman" w:hAnsi="Times New Roman"/>
          <w:i/>
          <w:sz w:val="24"/>
          <w:szCs w:val="24"/>
        </w:rPr>
        <w:t>cities like Billings, MT;</w:t>
      </w:r>
    </w:p>
    <w:p w:rsidR="00E51565" w:rsidRDefault="00E51565" w:rsidP="0048440A">
      <w:pPr>
        <w:spacing w:after="0" w:line="24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r>
      <w:r w:rsidRPr="00495D82">
        <w:rPr>
          <w:rFonts w:ascii="Times New Roman" w:hAnsi="Times New Roman"/>
          <w:i/>
          <w:sz w:val="24"/>
          <w:szCs w:val="24"/>
        </w:rPr>
        <w:t xml:space="preserve">Denver, CO; Louisville, KY; Salt Lake City, UT; </w:t>
      </w:r>
      <w:r>
        <w:rPr>
          <w:rFonts w:ascii="Times New Roman" w:hAnsi="Times New Roman"/>
          <w:i/>
          <w:sz w:val="24"/>
          <w:szCs w:val="24"/>
        </w:rPr>
        <w:t xml:space="preserve">Raleigh, NC; Many cities </w:t>
      </w:r>
    </w:p>
    <w:p w:rsidR="00E51565" w:rsidRPr="00495D82" w:rsidRDefault="00E51565" w:rsidP="0048440A">
      <w:pPr>
        <w:spacing w:after="0" w:line="240" w:lineRule="auto"/>
        <w:rPr>
          <w:rFonts w:ascii="Times New Roman" w:hAnsi="Times New Roman"/>
          <w:i/>
          <w:sz w:val="24"/>
          <w:szCs w:val="24"/>
        </w:rPr>
      </w:pPr>
      <w:r>
        <w:rPr>
          <w:rFonts w:ascii="Times New Roman" w:hAnsi="Times New Roman"/>
          <w:i/>
          <w:sz w:val="24"/>
          <w:szCs w:val="24"/>
        </w:rPr>
        <w:tab/>
      </w:r>
      <w:r>
        <w:rPr>
          <w:rFonts w:ascii="Times New Roman" w:hAnsi="Times New Roman"/>
          <w:i/>
          <w:sz w:val="24"/>
          <w:szCs w:val="24"/>
        </w:rPr>
        <w:tab/>
        <w:t>require a distance of from 50 to 100 feet from ATMs</w:t>
      </w:r>
    </w:p>
    <w:p w:rsidR="00E51565" w:rsidRPr="00495D82" w:rsidRDefault="00E51565" w:rsidP="00071170">
      <w:pPr>
        <w:pStyle w:val="incr1"/>
        <w:spacing w:before="48" w:beforeAutospacing="0" w:after="0" w:afterAutospacing="0"/>
        <w:ind w:left="1440"/>
        <w:rPr>
          <w:b/>
          <w:color w:val="C00000"/>
        </w:rPr>
      </w:pPr>
    </w:p>
    <w:p w:rsidR="00E51565" w:rsidRPr="00495D82" w:rsidRDefault="00E51565" w:rsidP="00071170">
      <w:pPr>
        <w:pStyle w:val="incr1"/>
        <w:spacing w:before="48" w:beforeAutospacing="0" w:after="0" w:afterAutospacing="0"/>
        <w:ind w:left="1440"/>
        <w:rPr>
          <w:b/>
          <w:color w:val="C00000"/>
        </w:rPr>
      </w:pPr>
      <w:r w:rsidRPr="00495D82">
        <w:rPr>
          <w:b/>
          <w:color w:val="C00000"/>
        </w:rPr>
        <w:t xml:space="preserve">(13) </w:t>
      </w:r>
      <w:r w:rsidRPr="00495D82">
        <w:rPr>
          <w:b/>
          <w:color w:val="C00000"/>
        </w:rPr>
        <w:tab/>
        <w:t xml:space="preserve">No person shall solicit at freeway exits/entrances and at intersections with traffic signals.  </w:t>
      </w:r>
    </w:p>
    <w:p w:rsidR="00E51565" w:rsidRPr="00495D82" w:rsidRDefault="00E51565" w:rsidP="00071170">
      <w:pPr>
        <w:pStyle w:val="incr1"/>
        <w:spacing w:before="48" w:beforeAutospacing="0" w:after="0" w:afterAutospacing="0"/>
        <w:ind w:left="1440"/>
        <w:rPr>
          <w:b/>
          <w:color w:val="C00000"/>
        </w:rPr>
      </w:pPr>
    </w:p>
    <w:p w:rsidR="00E51565" w:rsidRPr="00495D82" w:rsidRDefault="00E51565" w:rsidP="00071170">
      <w:pPr>
        <w:pStyle w:val="incr1"/>
        <w:spacing w:before="48" w:beforeAutospacing="0" w:after="0" w:afterAutospacing="0"/>
        <w:ind w:left="1440"/>
        <w:rPr>
          <w:i/>
        </w:rPr>
      </w:pPr>
      <w:r w:rsidRPr="00495D82">
        <w:rPr>
          <w:i/>
        </w:rPr>
        <w:t xml:space="preserve">SOURCE:  Survey of city panhandling ordinances and public input. </w:t>
      </w:r>
    </w:p>
    <w:p w:rsidR="00E51565" w:rsidRPr="00495D82" w:rsidRDefault="00E51565" w:rsidP="00071170">
      <w:pPr>
        <w:pStyle w:val="incr2"/>
        <w:spacing w:before="48" w:beforeAutospacing="0" w:after="0" w:afterAutospacing="0"/>
        <w:ind w:left="2160"/>
        <w:rPr>
          <w:rStyle w:val="apple-style-span"/>
          <w:b/>
          <w:color w:val="C00000"/>
          <w:shd w:val="clear" w:color="auto" w:fill="FFFAEE"/>
        </w:rPr>
      </w:pPr>
    </w:p>
    <w:p w:rsidR="00E51565" w:rsidRPr="00495D82" w:rsidRDefault="00E51565" w:rsidP="00071170">
      <w:pPr>
        <w:spacing w:after="0" w:line="240" w:lineRule="auto"/>
        <w:ind w:left="720"/>
        <w:rPr>
          <w:rStyle w:val="apple-style-span"/>
          <w:rFonts w:ascii="Times New Roman" w:hAnsi="Times New Roman"/>
          <w:b/>
          <w:color w:val="C00000"/>
          <w:sz w:val="24"/>
          <w:szCs w:val="24"/>
          <w:shd w:val="clear" w:color="auto" w:fill="FFFAEE"/>
        </w:rPr>
      </w:pPr>
      <w:r w:rsidRPr="00495D82">
        <w:rPr>
          <w:rStyle w:val="apple-style-span"/>
          <w:rFonts w:ascii="Times New Roman" w:hAnsi="Times New Roman"/>
          <w:b/>
          <w:color w:val="C00000"/>
          <w:sz w:val="24"/>
          <w:szCs w:val="24"/>
          <w:shd w:val="clear" w:color="auto" w:fill="FFFAEE"/>
        </w:rPr>
        <w:tab/>
        <w:t xml:space="preserve">(14) </w:t>
      </w:r>
      <w:r w:rsidRPr="00495D82">
        <w:rPr>
          <w:rStyle w:val="apple-style-span"/>
          <w:rFonts w:ascii="Times New Roman" w:hAnsi="Times New Roman"/>
          <w:b/>
          <w:color w:val="C00000"/>
          <w:sz w:val="24"/>
          <w:szCs w:val="24"/>
          <w:shd w:val="clear" w:color="auto" w:fill="FFFAEE"/>
        </w:rPr>
        <w:tab/>
        <w:t xml:space="preserve">No person shall solicit in any one city block for more than one hour. </w:t>
      </w:r>
    </w:p>
    <w:p w:rsidR="00E51565" w:rsidRPr="00495D82" w:rsidRDefault="00E51565" w:rsidP="00071170">
      <w:pPr>
        <w:spacing w:after="0" w:line="240" w:lineRule="auto"/>
        <w:ind w:left="720"/>
        <w:rPr>
          <w:rStyle w:val="apple-style-span"/>
          <w:rFonts w:ascii="Times New Roman" w:hAnsi="Times New Roman"/>
          <w:b/>
          <w:color w:val="C00000"/>
          <w:sz w:val="24"/>
          <w:szCs w:val="24"/>
          <w:shd w:val="clear" w:color="auto" w:fill="FFFAEE"/>
        </w:rPr>
      </w:pPr>
    </w:p>
    <w:p w:rsidR="00E51565" w:rsidRPr="00495D82" w:rsidRDefault="00E51565" w:rsidP="00071170">
      <w:pPr>
        <w:spacing w:after="0" w:line="240" w:lineRule="auto"/>
        <w:ind w:left="720"/>
        <w:rPr>
          <w:rStyle w:val="apple-style-span"/>
          <w:rFonts w:ascii="Times New Roman" w:hAnsi="Times New Roman"/>
          <w:i/>
          <w:sz w:val="24"/>
          <w:szCs w:val="24"/>
          <w:shd w:val="clear" w:color="auto" w:fill="FFFAEE"/>
        </w:rPr>
      </w:pPr>
      <w:r w:rsidRPr="00495D82">
        <w:rPr>
          <w:rStyle w:val="apple-style-span"/>
          <w:rFonts w:ascii="Times New Roman" w:hAnsi="Times New Roman"/>
          <w:i/>
          <w:sz w:val="24"/>
          <w:szCs w:val="24"/>
          <w:shd w:val="clear" w:color="auto" w:fill="FFFAEE"/>
        </w:rPr>
        <w:tab/>
        <w:t>SOURCE:  Public input.  Stakeholders asked that solicitors and panhandlers be</w:t>
      </w:r>
    </w:p>
    <w:p w:rsidR="00E51565" w:rsidRPr="00495D82" w:rsidRDefault="00E51565" w:rsidP="006C478B">
      <w:pPr>
        <w:spacing w:after="0" w:line="240" w:lineRule="auto"/>
        <w:ind w:left="720"/>
        <w:rPr>
          <w:rStyle w:val="apple-style-span"/>
          <w:rFonts w:ascii="Times New Roman" w:hAnsi="Times New Roman"/>
          <w:i/>
          <w:sz w:val="24"/>
          <w:szCs w:val="24"/>
          <w:shd w:val="clear" w:color="auto" w:fill="FFFAEE"/>
        </w:rPr>
      </w:pPr>
      <w:r w:rsidRPr="00495D82">
        <w:rPr>
          <w:rStyle w:val="apple-style-span"/>
          <w:rFonts w:ascii="Times New Roman" w:hAnsi="Times New Roman"/>
          <w:i/>
          <w:sz w:val="24"/>
          <w:szCs w:val="24"/>
          <w:shd w:val="clear" w:color="auto" w:fill="FFFAEE"/>
        </w:rPr>
        <w:tab/>
        <w:t xml:space="preserve"> held to the same standard as Church Street’s street performers.</w:t>
      </w:r>
    </w:p>
    <w:p w:rsidR="00E51565" w:rsidRPr="00495D82" w:rsidRDefault="00E51565" w:rsidP="00071170">
      <w:pPr>
        <w:tabs>
          <w:tab w:val="left" w:pos="2565"/>
        </w:tabs>
        <w:spacing w:after="0" w:line="240" w:lineRule="auto"/>
        <w:ind w:left="720"/>
        <w:rPr>
          <w:rStyle w:val="apple-style-span"/>
          <w:rFonts w:ascii="Times New Roman" w:hAnsi="Times New Roman"/>
          <w:b/>
          <w:color w:val="C00000"/>
          <w:sz w:val="24"/>
          <w:szCs w:val="24"/>
          <w:shd w:val="clear" w:color="auto" w:fill="FFFAEE"/>
        </w:rPr>
      </w:pPr>
    </w:p>
    <w:p w:rsidR="00E51565" w:rsidRPr="00495D82" w:rsidRDefault="00E51565" w:rsidP="00071170">
      <w:pPr>
        <w:spacing w:after="0" w:line="240" w:lineRule="auto"/>
        <w:ind w:left="720"/>
        <w:rPr>
          <w:rFonts w:ascii="Times New Roman" w:hAnsi="Times New Roman"/>
          <w:b/>
          <w:color w:val="C00000"/>
          <w:sz w:val="24"/>
          <w:szCs w:val="24"/>
        </w:rPr>
      </w:pPr>
      <w:r w:rsidRPr="00495D82">
        <w:rPr>
          <w:rStyle w:val="apple-style-span"/>
          <w:rFonts w:ascii="Times New Roman" w:hAnsi="Times New Roman"/>
          <w:b/>
          <w:color w:val="C00000"/>
          <w:sz w:val="24"/>
          <w:szCs w:val="24"/>
          <w:shd w:val="clear" w:color="auto" w:fill="FFFAEE"/>
        </w:rPr>
        <w:tab/>
        <w:t xml:space="preserve">(15)       </w:t>
      </w:r>
      <w:r w:rsidRPr="00495D82">
        <w:rPr>
          <w:rFonts w:ascii="Times New Roman" w:hAnsi="Times New Roman"/>
          <w:b/>
          <w:color w:val="C00000"/>
          <w:sz w:val="24"/>
          <w:szCs w:val="24"/>
        </w:rPr>
        <w:t xml:space="preserve">No person shall solicit while sitting or lying down upon the public </w:t>
      </w:r>
    </w:p>
    <w:p w:rsidR="00E51565" w:rsidRPr="00495D82" w:rsidRDefault="00E51565" w:rsidP="00071170">
      <w:pPr>
        <w:spacing w:after="0" w:line="240" w:lineRule="auto"/>
        <w:ind w:left="720"/>
        <w:rPr>
          <w:rFonts w:ascii="Times New Roman" w:hAnsi="Times New Roman"/>
          <w:b/>
          <w:color w:val="C00000"/>
          <w:sz w:val="24"/>
          <w:szCs w:val="24"/>
        </w:rPr>
      </w:pPr>
      <w:r w:rsidRPr="00495D82">
        <w:rPr>
          <w:rFonts w:ascii="Times New Roman" w:hAnsi="Times New Roman"/>
          <w:b/>
          <w:color w:val="C00000"/>
          <w:sz w:val="24"/>
          <w:szCs w:val="24"/>
        </w:rPr>
        <w:tab/>
        <w:t xml:space="preserve">right of way or upon a blanket, chair, stool, or any other object placed upon </w:t>
      </w:r>
      <w:r w:rsidRPr="00495D82">
        <w:rPr>
          <w:rFonts w:ascii="Times New Roman" w:hAnsi="Times New Roman"/>
          <w:b/>
          <w:color w:val="C00000"/>
          <w:sz w:val="24"/>
          <w:szCs w:val="24"/>
        </w:rPr>
        <w:tab/>
        <w:t xml:space="preserve">a public sidewalk.  Shall not apply to any person or persons sitting or lying </w:t>
      </w:r>
    </w:p>
    <w:p w:rsidR="00E51565" w:rsidRPr="00495D82" w:rsidRDefault="00E51565" w:rsidP="00071170">
      <w:pPr>
        <w:spacing w:after="0" w:line="240" w:lineRule="auto"/>
        <w:ind w:left="720"/>
        <w:rPr>
          <w:rFonts w:ascii="Times New Roman" w:hAnsi="Times New Roman"/>
          <w:b/>
          <w:color w:val="C00000"/>
          <w:sz w:val="24"/>
          <w:szCs w:val="24"/>
        </w:rPr>
      </w:pPr>
      <w:r w:rsidRPr="00495D82">
        <w:rPr>
          <w:rFonts w:ascii="Times New Roman" w:hAnsi="Times New Roman"/>
          <w:b/>
          <w:color w:val="C00000"/>
          <w:sz w:val="24"/>
          <w:szCs w:val="24"/>
        </w:rPr>
        <w:tab/>
        <w:t>down on a public right of way due to a medical emergency or who as the</w:t>
      </w:r>
    </w:p>
    <w:p w:rsidR="00E51565" w:rsidRPr="00495D82" w:rsidRDefault="00E51565" w:rsidP="00071170">
      <w:pPr>
        <w:spacing w:after="0" w:line="240" w:lineRule="auto"/>
        <w:ind w:left="720"/>
        <w:rPr>
          <w:rFonts w:ascii="Times New Roman" w:hAnsi="Times New Roman"/>
          <w:b/>
          <w:color w:val="C00000"/>
          <w:sz w:val="24"/>
          <w:szCs w:val="24"/>
        </w:rPr>
      </w:pPr>
      <w:r w:rsidRPr="00495D82">
        <w:rPr>
          <w:rFonts w:ascii="Times New Roman" w:hAnsi="Times New Roman"/>
          <w:b/>
          <w:color w:val="C00000"/>
          <w:sz w:val="24"/>
          <w:szCs w:val="24"/>
        </w:rPr>
        <w:tab/>
        <w:t xml:space="preserve">result of a disability, utilizes a wheelchair, walker, or similar device to move </w:t>
      </w:r>
    </w:p>
    <w:p w:rsidR="00E51565" w:rsidRPr="00495D82" w:rsidRDefault="00E51565" w:rsidP="00071170">
      <w:pPr>
        <w:spacing w:after="0" w:line="240" w:lineRule="auto"/>
        <w:ind w:left="720"/>
        <w:rPr>
          <w:rFonts w:ascii="Times New Roman" w:hAnsi="Times New Roman"/>
          <w:b/>
          <w:color w:val="C00000"/>
          <w:sz w:val="24"/>
          <w:szCs w:val="24"/>
        </w:rPr>
      </w:pPr>
      <w:r w:rsidRPr="00495D82">
        <w:rPr>
          <w:rFonts w:ascii="Times New Roman" w:hAnsi="Times New Roman"/>
          <w:b/>
          <w:color w:val="C00000"/>
          <w:sz w:val="24"/>
          <w:szCs w:val="24"/>
        </w:rPr>
        <w:tab/>
        <w:t xml:space="preserve">about the public right of way.  </w:t>
      </w:r>
    </w:p>
    <w:p w:rsidR="00E51565" w:rsidRPr="00495D82" w:rsidRDefault="00E51565" w:rsidP="00071170">
      <w:pPr>
        <w:spacing w:after="0" w:line="240" w:lineRule="auto"/>
        <w:ind w:left="720"/>
        <w:rPr>
          <w:rFonts w:ascii="Times New Roman" w:hAnsi="Times New Roman"/>
          <w:b/>
          <w:color w:val="C00000"/>
          <w:sz w:val="24"/>
          <w:szCs w:val="24"/>
        </w:rPr>
      </w:pPr>
    </w:p>
    <w:p w:rsidR="00E51565" w:rsidRDefault="00E51565" w:rsidP="00071170">
      <w:pPr>
        <w:spacing w:after="0" w:line="240" w:lineRule="auto"/>
        <w:ind w:left="720"/>
        <w:rPr>
          <w:rFonts w:ascii="Times New Roman" w:hAnsi="Times New Roman"/>
          <w:i/>
          <w:sz w:val="24"/>
          <w:szCs w:val="24"/>
        </w:rPr>
      </w:pPr>
      <w:r w:rsidRPr="00495D82">
        <w:rPr>
          <w:rFonts w:ascii="Times New Roman" w:hAnsi="Times New Roman"/>
          <w:i/>
          <w:sz w:val="24"/>
          <w:szCs w:val="24"/>
        </w:rPr>
        <w:tab/>
        <w:t xml:space="preserve">SOURCE:  </w:t>
      </w:r>
      <w:r>
        <w:rPr>
          <w:rFonts w:ascii="Times New Roman" w:hAnsi="Times New Roman"/>
          <w:i/>
          <w:sz w:val="24"/>
          <w:szCs w:val="24"/>
        </w:rPr>
        <w:t xml:space="preserve">Ordinance from </w:t>
      </w:r>
      <w:r w:rsidRPr="00495D82">
        <w:rPr>
          <w:rFonts w:ascii="Times New Roman" w:hAnsi="Times New Roman"/>
          <w:i/>
          <w:sz w:val="24"/>
          <w:szCs w:val="24"/>
        </w:rPr>
        <w:t xml:space="preserve">Santa Barbara, CA and </w:t>
      </w:r>
      <w:r>
        <w:rPr>
          <w:rFonts w:ascii="Times New Roman" w:hAnsi="Times New Roman"/>
          <w:i/>
          <w:sz w:val="24"/>
          <w:szCs w:val="24"/>
        </w:rPr>
        <w:t>fears and frustrations from</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 xml:space="preserve"> residents, stakeholders and visitors who expressed their belief that their right to</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 xml:space="preserve"> free passage on the public right of way is often obstructed, especially when the </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Marketplace is crowded.</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 xml:space="preserve">  </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We have received public comment about the need for more</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 xml:space="preserve"> seating on the Marketplace.  The Marketplace has had the same number of</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 xml:space="preserve"> benches since 1998. In 2012, the Marketplace will launch a public </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 xml:space="preserve">fundraising campaign for ten new “backless” benches with arm rests.  The </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 xml:space="preserve">backless benches will provide more short term and flexible seating and cost </w:t>
      </w:r>
    </w:p>
    <w:p w:rsidR="00E51565"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 xml:space="preserve">approximately $1,000 per bench. Please let us know of any individuals, </w:t>
      </w:r>
    </w:p>
    <w:p w:rsidR="00E51565" w:rsidRPr="00495D82" w:rsidRDefault="00E51565" w:rsidP="00071170">
      <w:pPr>
        <w:spacing w:after="0" w:line="240" w:lineRule="auto"/>
        <w:ind w:left="720"/>
        <w:rPr>
          <w:rFonts w:ascii="Times New Roman" w:hAnsi="Times New Roman"/>
          <w:i/>
          <w:sz w:val="24"/>
          <w:szCs w:val="24"/>
        </w:rPr>
      </w:pPr>
      <w:r>
        <w:rPr>
          <w:rFonts w:ascii="Times New Roman" w:hAnsi="Times New Roman"/>
          <w:i/>
          <w:sz w:val="24"/>
          <w:szCs w:val="24"/>
        </w:rPr>
        <w:tab/>
        <w:t>organizations or companies who might want to sponsor a bench!</w:t>
      </w:r>
    </w:p>
    <w:p w:rsidR="00E51565" w:rsidRPr="00495D82" w:rsidRDefault="00E51565" w:rsidP="00071170">
      <w:pPr>
        <w:spacing w:after="0" w:line="240" w:lineRule="auto"/>
        <w:ind w:left="720"/>
        <w:rPr>
          <w:rFonts w:ascii="Times New Roman" w:hAnsi="Times New Roman"/>
          <w:b/>
          <w:color w:val="C00000"/>
          <w:sz w:val="24"/>
          <w:szCs w:val="24"/>
        </w:rPr>
      </w:pPr>
    </w:p>
    <w:p w:rsidR="00E51565" w:rsidRPr="00495D82" w:rsidRDefault="00E51565" w:rsidP="00071170">
      <w:pPr>
        <w:spacing w:after="0" w:line="240" w:lineRule="auto"/>
        <w:ind w:left="1440"/>
        <w:rPr>
          <w:rStyle w:val="apple-style-span"/>
          <w:rFonts w:ascii="Times New Roman" w:hAnsi="Times New Roman"/>
          <w:b/>
          <w:color w:val="C00000"/>
          <w:sz w:val="24"/>
          <w:szCs w:val="24"/>
          <w:shd w:val="clear" w:color="auto" w:fill="FFFAEE"/>
        </w:rPr>
      </w:pPr>
      <w:r w:rsidRPr="00495D82">
        <w:rPr>
          <w:rStyle w:val="apple-style-span"/>
          <w:rFonts w:ascii="Times New Roman" w:hAnsi="Times New Roman"/>
          <w:b/>
          <w:color w:val="C00000"/>
          <w:sz w:val="24"/>
          <w:szCs w:val="24"/>
          <w:shd w:val="clear" w:color="auto" w:fill="FFFAEE"/>
        </w:rPr>
        <w:t xml:space="preserve">(16) </w:t>
      </w:r>
      <w:r w:rsidRPr="00495D82">
        <w:rPr>
          <w:rStyle w:val="apple-style-span"/>
          <w:rFonts w:ascii="Times New Roman" w:hAnsi="Times New Roman"/>
          <w:b/>
          <w:color w:val="C00000"/>
          <w:sz w:val="24"/>
          <w:szCs w:val="24"/>
          <w:shd w:val="clear" w:color="auto" w:fill="FFFAEE"/>
        </w:rPr>
        <w:tab/>
        <w:t xml:space="preserve">No person shall be permitted to solicit if they have unresolved civil or </w:t>
      </w:r>
    </w:p>
    <w:p w:rsidR="00E51565" w:rsidRPr="00495D82" w:rsidRDefault="00E51565" w:rsidP="00071170">
      <w:pPr>
        <w:spacing w:after="0" w:line="240" w:lineRule="auto"/>
        <w:ind w:left="1440"/>
        <w:rPr>
          <w:rStyle w:val="apple-style-span"/>
          <w:rFonts w:ascii="Times New Roman" w:hAnsi="Times New Roman"/>
          <w:b/>
          <w:color w:val="C00000"/>
          <w:sz w:val="24"/>
          <w:szCs w:val="24"/>
          <w:shd w:val="clear" w:color="auto" w:fill="FFFAEE"/>
        </w:rPr>
      </w:pPr>
      <w:r w:rsidRPr="00495D82">
        <w:rPr>
          <w:rStyle w:val="apple-style-span"/>
          <w:rFonts w:ascii="Times New Roman" w:hAnsi="Times New Roman"/>
          <w:b/>
          <w:color w:val="C00000"/>
          <w:sz w:val="24"/>
          <w:szCs w:val="24"/>
          <w:shd w:val="clear" w:color="auto" w:fill="FFFAEE"/>
        </w:rPr>
        <w:t>criminal charges or they have conditions of probation or parole that</w:t>
      </w:r>
    </w:p>
    <w:p w:rsidR="00E51565" w:rsidRPr="00495D82" w:rsidRDefault="00E51565" w:rsidP="00071170">
      <w:pPr>
        <w:spacing w:after="0" w:line="240" w:lineRule="auto"/>
        <w:ind w:left="1440"/>
        <w:rPr>
          <w:rStyle w:val="apple-style-span"/>
          <w:rFonts w:ascii="Times New Roman" w:hAnsi="Times New Roman"/>
          <w:b/>
          <w:color w:val="C00000"/>
          <w:sz w:val="24"/>
          <w:szCs w:val="24"/>
          <w:shd w:val="clear" w:color="auto" w:fill="FFFAEE"/>
        </w:rPr>
      </w:pPr>
      <w:r w:rsidRPr="00495D82">
        <w:rPr>
          <w:rStyle w:val="apple-style-span"/>
          <w:rFonts w:ascii="Times New Roman" w:hAnsi="Times New Roman"/>
          <w:b/>
          <w:color w:val="C00000"/>
          <w:sz w:val="24"/>
          <w:szCs w:val="24"/>
          <w:shd w:val="clear" w:color="auto" w:fill="FFFAEE"/>
        </w:rPr>
        <w:t xml:space="preserve">prohibit them from soliciting.  </w:t>
      </w:r>
    </w:p>
    <w:p w:rsidR="00E51565" w:rsidRPr="00495D82" w:rsidRDefault="00E51565" w:rsidP="00071170">
      <w:pPr>
        <w:spacing w:after="0" w:line="240" w:lineRule="auto"/>
        <w:ind w:left="1440"/>
        <w:rPr>
          <w:rStyle w:val="apple-style-span"/>
          <w:rFonts w:ascii="Times New Roman" w:hAnsi="Times New Roman"/>
          <w:b/>
          <w:color w:val="C00000"/>
          <w:sz w:val="24"/>
          <w:szCs w:val="24"/>
          <w:shd w:val="clear" w:color="auto" w:fill="FFFAEE"/>
        </w:rPr>
      </w:pPr>
    </w:p>
    <w:p w:rsidR="00E51565" w:rsidRDefault="00E51565" w:rsidP="00137702">
      <w:pPr>
        <w:spacing w:after="0" w:line="240" w:lineRule="auto"/>
        <w:ind w:left="1440"/>
        <w:rPr>
          <w:rStyle w:val="apple-style-span"/>
          <w:rFonts w:ascii="Times New Roman" w:hAnsi="Times New Roman"/>
          <w:i/>
          <w:sz w:val="24"/>
          <w:szCs w:val="24"/>
          <w:shd w:val="clear" w:color="auto" w:fill="FFFAEE"/>
        </w:rPr>
      </w:pPr>
      <w:r w:rsidRPr="00495D82">
        <w:rPr>
          <w:rStyle w:val="apple-style-span"/>
          <w:rFonts w:ascii="Times New Roman" w:hAnsi="Times New Roman"/>
          <w:i/>
          <w:sz w:val="24"/>
          <w:szCs w:val="24"/>
          <w:shd w:val="clear" w:color="auto" w:fill="FFFAEE"/>
        </w:rPr>
        <w:t xml:space="preserve">SOURCE:  </w:t>
      </w:r>
      <w:r>
        <w:rPr>
          <w:rStyle w:val="apple-style-span"/>
          <w:rFonts w:ascii="Times New Roman" w:hAnsi="Times New Roman"/>
          <w:i/>
          <w:sz w:val="24"/>
          <w:szCs w:val="24"/>
          <w:shd w:val="clear" w:color="auto" w:fill="FFFAEE"/>
        </w:rPr>
        <w:t xml:space="preserve">Stakeholders expressed their commitment to helping individuals in our downtown who need services get to those services.  At the same time, stakeholders expressed an expectation that there be a blanket of protection from those who are panhandling who have </w:t>
      </w:r>
      <w:r w:rsidRPr="00137702">
        <w:rPr>
          <w:rStyle w:val="apple-style-span"/>
          <w:rFonts w:ascii="Times New Roman" w:hAnsi="Times New Roman"/>
          <w:i/>
          <w:sz w:val="24"/>
          <w:szCs w:val="24"/>
          <w:u w:val="single"/>
          <w:shd w:val="clear" w:color="auto" w:fill="FFFAEE"/>
        </w:rPr>
        <w:t>unresolved</w:t>
      </w:r>
      <w:r>
        <w:rPr>
          <w:rStyle w:val="apple-style-span"/>
          <w:rFonts w:ascii="Times New Roman" w:hAnsi="Times New Roman"/>
          <w:i/>
          <w:sz w:val="24"/>
          <w:szCs w:val="24"/>
          <w:shd w:val="clear" w:color="auto" w:fill="FFFAEE"/>
        </w:rPr>
        <w:t xml:space="preserve"> civil or criminal charges or conditions of probation or parole that would prohibit them from panhandling.</w:t>
      </w:r>
    </w:p>
    <w:p w:rsidR="00E51565" w:rsidRDefault="00E51565" w:rsidP="00137702">
      <w:pPr>
        <w:spacing w:after="0" w:line="240" w:lineRule="auto"/>
        <w:ind w:left="1440"/>
        <w:rPr>
          <w:rFonts w:ascii="Times New Roman" w:hAnsi="Times New Roman"/>
          <w:sz w:val="24"/>
          <w:szCs w:val="24"/>
        </w:rPr>
      </w:pPr>
    </w:p>
    <w:p w:rsidR="00E51565" w:rsidRDefault="00E51565">
      <w:pPr>
        <w:rPr>
          <w:rFonts w:ascii="Times New Roman" w:hAnsi="Times New Roman"/>
          <w:sz w:val="24"/>
          <w:szCs w:val="24"/>
        </w:rPr>
      </w:pPr>
      <w:r>
        <w:rPr>
          <w:rFonts w:ascii="Times New Roman" w:hAnsi="Times New Roman"/>
          <w:sz w:val="24"/>
          <w:szCs w:val="24"/>
        </w:rPr>
        <w:br w:type="page"/>
      </w:r>
    </w:p>
    <w:p w:rsidR="00E51565" w:rsidRPr="006A0DAB" w:rsidRDefault="00E51565" w:rsidP="000D0299">
      <w:pPr>
        <w:pStyle w:val="NoSpacing"/>
        <w:spacing w:line="276" w:lineRule="auto"/>
        <w:jc w:val="center"/>
        <w:rPr>
          <w:b/>
        </w:rPr>
      </w:pPr>
      <w:r w:rsidRPr="006A0DAB">
        <w:rPr>
          <w:b/>
        </w:rPr>
        <w:t>DRAFT RESOLUTION BY THE CHURCH STREET MARKETPLACE DISTRICT COMMISSION</w:t>
      </w:r>
    </w:p>
    <w:p w:rsidR="00E51565" w:rsidRPr="006A0DAB" w:rsidRDefault="00E51565" w:rsidP="000D0299">
      <w:pPr>
        <w:pStyle w:val="NoSpacing"/>
        <w:spacing w:line="276" w:lineRule="auto"/>
        <w:jc w:val="center"/>
        <w:rPr>
          <w:b/>
        </w:rPr>
      </w:pPr>
      <w:r w:rsidRPr="006A0DAB">
        <w:rPr>
          <w:b/>
        </w:rPr>
        <w:t>RECOMMENDING AMENDMENTS TO THE CURRENT BURLINGTON CITY ORDINANCE,</w:t>
      </w:r>
    </w:p>
    <w:p w:rsidR="00E51565" w:rsidRDefault="00E51565" w:rsidP="000D0299">
      <w:pPr>
        <w:pStyle w:val="NoSpacing"/>
        <w:spacing w:line="276" w:lineRule="auto"/>
        <w:jc w:val="center"/>
        <w:rPr>
          <w:b/>
        </w:rPr>
      </w:pPr>
      <w:r w:rsidRPr="006A0DAB">
        <w:rPr>
          <w:b/>
        </w:rPr>
        <w:t>21-8, “AGGRESSIVE PANHANDLING PROHIBITED.”</w:t>
      </w:r>
    </w:p>
    <w:p w:rsidR="00E51565" w:rsidRPr="006A0DAB" w:rsidRDefault="00E51565" w:rsidP="000D0299">
      <w:pPr>
        <w:pStyle w:val="NoSpacing"/>
        <w:spacing w:line="276" w:lineRule="auto"/>
        <w:jc w:val="center"/>
        <w:rPr>
          <w:b/>
          <w:sz w:val="2"/>
        </w:rPr>
      </w:pPr>
      <w:r w:rsidRPr="006A0DAB">
        <w:rPr>
          <w:b/>
        </w:rPr>
        <w:br/>
      </w:r>
    </w:p>
    <w:p w:rsidR="00E51565" w:rsidRDefault="00E51565" w:rsidP="000D0299">
      <w:r>
        <w:tab/>
        <w:t xml:space="preserve"> WHEREAS, the Church Street Marketplace District Commission seeks to improve the quality of life and economic vitality of the City, and to protect the safety of the general public against abusive conduct of persons engage in aggressive panhandling, by imposing reasonable time, place and manner restrictions on solicitation while respecting the constitutional rights of free speech for all citizens; and </w:t>
      </w:r>
    </w:p>
    <w:p w:rsidR="00E51565" w:rsidRDefault="00E51565" w:rsidP="000D0299">
      <w:r>
        <w:tab/>
        <w:t>WHEREAS, in 2002, the City updated its aggressive panhandling ordinance to insure that it addresses the constitutional protections afforded to individuals by the First Amendment and  since that time, the Church Street Marketplace Staff, Street Outreach Program Staff, Church Street Businesses and Burlington Police have regularly distributed to panhandlers on Church Street and the downtown, a two-sided flyer that explains the City’s Aggressive Panhandling Ordinance so that panhandlers are informed and work within the city’s ordinance; and</w:t>
      </w:r>
    </w:p>
    <w:p w:rsidR="00E51565" w:rsidRDefault="00E51565" w:rsidP="000D0299">
      <w:r>
        <w:tab/>
        <w:t>WHEREAS, Burlington has a proud tradition of promoting free speech and no City Ordinance should ever limit any persons from exercising their constitutional rights to solicit funds, picket, protest or engage in other constitutionally protected activity, rather to protect citizens from the fear and intimidation accompanying certain kinds of solicitations that have become unwelcome and overwhelming presence in downtown; and</w:t>
      </w:r>
    </w:p>
    <w:p w:rsidR="00E51565" w:rsidRDefault="00E51565" w:rsidP="000D0299">
      <w:r>
        <w:tab/>
        <w:t xml:space="preserve">WHEREAS, in spite of the current updated ordinance and efforts to educate panhandlers, an increase in aggressive and abusive solicitation throughout the downtown has become disruptive for residents, visitors and businesses; aggressive and abusive solicitation has contributed not only to the loss of access and freedom to enjoy public spaces, but also to an enhanced sense of fear and intimidation and disorder; and </w:t>
      </w:r>
    </w:p>
    <w:p w:rsidR="00E51565" w:rsidRDefault="00E51565" w:rsidP="000D0299">
      <w:pPr>
        <w:pStyle w:val="NoSpacing"/>
      </w:pPr>
      <w:r>
        <w:tab/>
        <w:t>WHEREAS, In addition to making Burlington a less desirable place to live, fear for personal safety created  by aggressive and abusive solicitation also damages the city’s economic health.  When city residents and others avoid downtown, our downtown businesses (the majority of which are locally owned) suffer.</w:t>
      </w:r>
    </w:p>
    <w:p w:rsidR="00E51565" w:rsidRDefault="00E51565" w:rsidP="000D0299">
      <w:pPr>
        <w:pStyle w:val="NoSpacing"/>
      </w:pPr>
    </w:p>
    <w:p w:rsidR="00E51565" w:rsidRDefault="00E51565" w:rsidP="000D0299">
      <w:r>
        <w:tab/>
        <w:t>WHEREAS, the Church Street Marketplace Commission requested public comment from downtown stakeholders about aggressive panhandling in the downtown district and heard from residents, downtown non-profit organization employees, downtown business owners, managers and employees, property owners and visitors.</w:t>
      </w:r>
    </w:p>
    <w:p w:rsidR="00E51565" w:rsidRDefault="00E51565" w:rsidP="000D0299">
      <w:r>
        <w:tab/>
        <w:t>WHEREAS, residents, non-profits  and business owners have communicated their concerns about aggressive solicitation by people in places where they are a captive audience in which it is impossible or difficult for them to exercise their own right to decline to listen to or avoid solicitation from others; and</w:t>
      </w:r>
    </w:p>
    <w:p w:rsidR="00E51565" w:rsidRDefault="00E51565" w:rsidP="000D0299">
      <w:r>
        <w:tab/>
        <w:t>WHEREAS, residents, non-profits and business owners  have communicated that amendments to the current ordinance are needed that will provide a balance between the rights of solicitors and the rights of persons who wish to decline or avoid such solicitations, and will help avoid or diminish the threat of violence in such unavoidable confrontations; and</w:t>
      </w:r>
    </w:p>
    <w:p w:rsidR="00E51565" w:rsidRDefault="00E51565" w:rsidP="000D0299">
      <w:r>
        <w:tab/>
        <w:t xml:space="preserve">THEREFORE, the Church Street Marketplace District Commission requests the Burlington City Council’s Public Safety Committee consider the following recommended amendments to Burlington City Ordinance 21-8, shown below in red. </w:t>
      </w:r>
    </w:p>
    <w:p w:rsidR="00E51565" w:rsidRPr="00703809" w:rsidRDefault="00E51565" w:rsidP="000D0299">
      <w:pPr>
        <w:pStyle w:val="sec"/>
        <w:pBdr>
          <w:left w:val="single" w:sz="2" w:space="11" w:color="80161C"/>
        </w:pBdr>
        <w:spacing w:before="48" w:beforeAutospacing="0" w:after="240" w:afterAutospacing="0"/>
        <w:ind w:left="480"/>
        <w:rPr>
          <w:rFonts w:ascii="Arial" w:hAnsi="Arial" w:cs="Arial"/>
          <w:b/>
          <w:bCs/>
          <w:color w:val="80161C"/>
          <w:sz w:val="20"/>
          <w:szCs w:val="20"/>
          <w:shd w:val="clear" w:color="auto" w:fill="FFFAEE"/>
        </w:rPr>
      </w:pPr>
      <w:hyperlink r:id="rId6" w:history="1">
        <w:r w:rsidRPr="00703809">
          <w:rPr>
            <w:rStyle w:val="Hyperlink"/>
            <w:rFonts w:ascii="Arial" w:hAnsi="Arial" w:cs="Arial"/>
            <w:b/>
            <w:bCs/>
            <w:color w:val="8A3132"/>
            <w:sz w:val="20"/>
            <w:szCs w:val="20"/>
            <w:shd w:val="clear" w:color="auto" w:fill="FFFAEE"/>
          </w:rPr>
          <w:t>Sec. 21-8. - Aggressive panhandling prohibited.</w:t>
        </w:r>
      </w:hyperlink>
    </w:p>
    <w:p w:rsidR="00E51565" w:rsidRPr="00703809" w:rsidRDefault="00E51565" w:rsidP="000D0299">
      <w:pPr>
        <w:pStyle w:val="incr0"/>
        <w:spacing w:before="48" w:beforeAutospacing="0" w:after="0" w:afterAutospacing="0"/>
        <w:ind w:left="720"/>
        <w:rPr>
          <w:rFonts w:ascii="Arial" w:hAnsi="Arial" w:cs="Arial"/>
          <w:b/>
          <w:bCs/>
          <w:color w:val="000000"/>
          <w:sz w:val="20"/>
          <w:szCs w:val="20"/>
          <w:shd w:val="clear" w:color="auto" w:fill="FFFAEE"/>
        </w:rPr>
      </w:pPr>
      <w:r w:rsidRPr="00703809">
        <w:rPr>
          <w:rFonts w:ascii="Arial" w:hAnsi="Arial" w:cs="Arial"/>
          <w:b/>
          <w:bCs/>
          <w:color w:val="000000"/>
          <w:sz w:val="20"/>
          <w:szCs w:val="20"/>
          <w:shd w:val="clear" w:color="auto" w:fill="FFFAEE"/>
        </w:rPr>
        <w:t>(a)</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Findings.</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The Burlington City Council finds that aggressive begging, panhandling, or solicitation negatively affects the following significant governmental interests:</w:t>
      </w:r>
    </w:p>
    <w:p w:rsidR="00E51565" w:rsidRPr="008B5FBB"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(1)</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Protection of citizens from physical threats or injury and from damage to property;</w:t>
      </w:r>
    </w:p>
    <w:p w:rsidR="00E51565" w:rsidRPr="00703809" w:rsidRDefault="00E51565" w:rsidP="000D0299">
      <w:pPr>
        <w:pStyle w:val="incr1"/>
        <w:spacing w:before="48" w:beforeAutospacing="0" w:after="0" w:afterAutospacing="0"/>
        <w:ind w:left="1440"/>
        <w:rPr>
          <w:rFonts w:ascii="Arial" w:hAnsi="Arial" w:cs="Arial"/>
          <w:b/>
          <w:bCs/>
          <w:color w:val="000000"/>
          <w:sz w:val="20"/>
          <w:szCs w:val="20"/>
          <w:shd w:val="clear" w:color="auto" w:fill="FFFAEE"/>
        </w:rPr>
      </w:pPr>
      <w:r w:rsidRPr="00703809">
        <w:rPr>
          <w:rFonts w:ascii="Arial" w:hAnsi="Arial" w:cs="Arial"/>
          <w:b/>
          <w:bCs/>
          <w:color w:val="000000"/>
          <w:sz w:val="20"/>
          <w:szCs w:val="20"/>
          <w:shd w:val="clear" w:color="auto" w:fill="FFFAEE"/>
        </w:rPr>
        <w:t>(2)</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Prevention of harassment and intimidation of members of the public;</w:t>
      </w:r>
    </w:p>
    <w:p w:rsidR="00E51565" w:rsidRPr="00703809" w:rsidRDefault="00E51565" w:rsidP="000D0299">
      <w:pPr>
        <w:pStyle w:val="incr1"/>
        <w:spacing w:before="48" w:beforeAutospacing="0" w:after="0" w:afterAutospacing="0"/>
        <w:ind w:left="1440"/>
        <w:rPr>
          <w:rFonts w:ascii="Arial" w:hAnsi="Arial" w:cs="Arial"/>
          <w:b/>
          <w:bCs/>
          <w:color w:val="000000"/>
          <w:sz w:val="20"/>
          <w:szCs w:val="20"/>
          <w:shd w:val="clear" w:color="auto" w:fill="FFFAEE"/>
        </w:rPr>
      </w:pPr>
      <w:r w:rsidRPr="00703809">
        <w:rPr>
          <w:rFonts w:ascii="Arial" w:hAnsi="Arial" w:cs="Arial"/>
          <w:b/>
          <w:bCs/>
          <w:color w:val="000000"/>
          <w:sz w:val="20"/>
          <w:szCs w:val="20"/>
          <w:shd w:val="clear" w:color="auto" w:fill="FFFAEE"/>
        </w:rPr>
        <w:t>(3)</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Prevention of violent crime;</w:t>
      </w:r>
    </w:p>
    <w:p w:rsidR="00E51565" w:rsidRPr="00703809" w:rsidRDefault="00E51565" w:rsidP="000D0299">
      <w:pPr>
        <w:pStyle w:val="incr1"/>
        <w:spacing w:before="48" w:beforeAutospacing="0" w:after="0" w:afterAutospacing="0"/>
        <w:ind w:left="1440"/>
        <w:rPr>
          <w:rFonts w:ascii="Arial" w:hAnsi="Arial" w:cs="Arial"/>
          <w:b/>
          <w:bCs/>
          <w:color w:val="000000"/>
          <w:sz w:val="20"/>
          <w:szCs w:val="20"/>
          <w:shd w:val="clear" w:color="auto" w:fill="FFFAEE"/>
        </w:rPr>
      </w:pPr>
      <w:r w:rsidRPr="00703809">
        <w:rPr>
          <w:rFonts w:ascii="Arial" w:hAnsi="Arial" w:cs="Arial"/>
          <w:b/>
          <w:bCs/>
          <w:color w:val="000000"/>
          <w:sz w:val="20"/>
          <w:szCs w:val="20"/>
          <w:shd w:val="clear" w:color="auto" w:fill="FFFAEE"/>
        </w:rPr>
        <w:t>(4)</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Traffic control and public safety;</w:t>
      </w:r>
    </w:p>
    <w:p w:rsidR="00E51565" w:rsidRPr="00703809" w:rsidRDefault="00E51565" w:rsidP="000D0299">
      <w:pPr>
        <w:pStyle w:val="incr1"/>
        <w:spacing w:before="48" w:beforeAutospacing="0" w:after="0" w:afterAutospacing="0"/>
        <w:ind w:left="1440"/>
        <w:rPr>
          <w:rFonts w:ascii="Arial" w:hAnsi="Arial" w:cs="Arial"/>
          <w:b/>
          <w:bCs/>
          <w:color w:val="000000"/>
          <w:sz w:val="20"/>
          <w:szCs w:val="20"/>
          <w:shd w:val="clear" w:color="auto" w:fill="FFFAEE"/>
        </w:rPr>
      </w:pPr>
      <w:r w:rsidRPr="00703809">
        <w:rPr>
          <w:rFonts w:ascii="Arial" w:hAnsi="Arial" w:cs="Arial"/>
          <w:b/>
          <w:bCs/>
          <w:color w:val="000000"/>
          <w:sz w:val="20"/>
          <w:szCs w:val="20"/>
          <w:shd w:val="clear" w:color="auto" w:fill="FFFAEE"/>
        </w:rPr>
        <w:t>(5)</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Orderly movement of traffic and pedestrians; and</w:t>
      </w:r>
    </w:p>
    <w:p w:rsidR="00E51565"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(6)</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Provision and maintenance of a safe, aesthetically attractive environment in areas designed to attract tourist revenue.</w:t>
      </w:r>
    </w:p>
    <w:p w:rsidR="00E51565" w:rsidRPr="008B5FBB" w:rsidRDefault="00E51565" w:rsidP="000D0299">
      <w:pPr>
        <w:pStyle w:val="incr1"/>
        <w:spacing w:before="48" w:beforeAutospacing="0" w:after="0" w:afterAutospacing="0"/>
        <w:ind w:left="1440"/>
        <w:rPr>
          <w:rFonts w:ascii="Arial" w:hAnsi="Arial" w:cs="Arial"/>
          <w:b/>
          <w:color w:val="C00000"/>
          <w:sz w:val="20"/>
          <w:szCs w:val="20"/>
          <w:shd w:val="clear" w:color="auto" w:fill="FFFAEE"/>
        </w:rPr>
      </w:pPr>
      <w:r w:rsidRPr="008B5FBB">
        <w:rPr>
          <w:rFonts w:ascii="Arial" w:hAnsi="Arial" w:cs="Arial"/>
          <w:b/>
          <w:bCs/>
          <w:color w:val="C00000"/>
          <w:sz w:val="20"/>
          <w:szCs w:val="20"/>
          <w:shd w:val="clear" w:color="auto" w:fill="FFFAEE"/>
        </w:rPr>
        <w:t>(7)</w:t>
      </w:r>
      <w:r w:rsidRPr="008B5FBB">
        <w:rPr>
          <w:rFonts w:ascii="Arial" w:hAnsi="Arial" w:cs="Arial"/>
          <w:b/>
          <w:bCs/>
          <w:color w:val="C00000"/>
          <w:sz w:val="20"/>
          <w:szCs w:val="20"/>
          <w:shd w:val="clear" w:color="auto" w:fill="FFFAEE"/>
        </w:rPr>
        <w:tab/>
        <w:t xml:space="preserve">Protection of citizens from </w:t>
      </w:r>
      <w:r>
        <w:rPr>
          <w:rFonts w:ascii="Arial" w:hAnsi="Arial" w:cs="Arial"/>
          <w:b/>
          <w:bCs/>
          <w:color w:val="C00000"/>
          <w:sz w:val="20"/>
          <w:szCs w:val="20"/>
          <w:shd w:val="clear" w:color="auto" w:fill="FFFAEE"/>
        </w:rPr>
        <w:t xml:space="preserve">manipulation by </w:t>
      </w:r>
      <w:r w:rsidRPr="008B5FBB">
        <w:rPr>
          <w:rFonts w:ascii="Arial" w:hAnsi="Arial" w:cs="Arial"/>
          <w:b/>
          <w:bCs/>
          <w:color w:val="C00000"/>
          <w:sz w:val="20"/>
          <w:szCs w:val="20"/>
          <w:shd w:val="clear" w:color="auto" w:fill="FFFAEE"/>
        </w:rPr>
        <w:t xml:space="preserve">individuals claiming to be a veteran, </w:t>
      </w:r>
      <w:r w:rsidRPr="008B5FBB">
        <w:rPr>
          <w:rFonts w:ascii="Arial" w:hAnsi="Arial" w:cs="Arial"/>
          <w:b/>
          <w:color w:val="C00000"/>
          <w:sz w:val="20"/>
          <w:szCs w:val="20"/>
        </w:rPr>
        <w:t>homeless, from out of town, stranded, or disabled, in order to gain financially, when such is not true</w:t>
      </w:r>
    </w:p>
    <w:p w:rsidR="00E51565" w:rsidRPr="00703809" w:rsidRDefault="00E51565" w:rsidP="000D0299">
      <w:pPr>
        <w:pStyle w:val="p0"/>
        <w:spacing w:before="48" w:beforeAutospacing="0" w:after="240" w:afterAutospacing="0"/>
        <w:ind w:left="720" w:firstLine="720"/>
        <w:rPr>
          <w:rFonts w:ascii="Arial" w:hAnsi="Arial" w:cs="Arial"/>
          <w:color w:val="000000"/>
          <w:sz w:val="20"/>
          <w:szCs w:val="20"/>
          <w:shd w:val="clear" w:color="auto" w:fill="FFFAEE"/>
        </w:rPr>
      </w:pPr>
      <w:r w:rsidRPr="00703809">
        <w:rPr>
          <w:rFonts w:ascii="Arial" w:hAnsi="Arial" w:cs="Arial"/>
          <w:color w:val="000000"/>
          <w:sz w:val="20"/>
          <w:szCs w:val="20"/>
          <w:shd w:val="clear" w:color="auto" w:fill="FFFAEE"/>
        </w:rPr>
        <w:t>The city council finds that aggressive begging, panhandling or solicitation is extremely disturbing and disruptive to the public and contributes to a loss of access to and enjoyment of public place, and to an enhanced sense of fear, intimidation, and disorder. This law is intended to promote these governmental interests and combat the negative effects of aggressive begging, panhandling or solicitation. It is not intended to limit any persons from exercising their constitutional right to solicit funds, picket, protest or engage in other constitutionally protected activity.</w:t>
      </w:r>
    </w:p>
    <w:p w:rsidR="00E51565" w:rsidRPr="00703809" w:rsidRDefault="00E51565" w:rsidP="000D0299">
      <w:pPr>
        <w:pStyle w:val="incr0"/>
        <w:spacing w:before="48" w:beforeAutospacing="0" w:after="0" w:afterAutospacing="0"/>
        <w:ind w:left="720"/>
        <w:rPr>
          <w:rFonts w:ascii="Arial" w:hAnsi="Arial" w:cs="Arial"/>
          <w:b/>
          <w:bCs/>
          <w:color w:val="000000"/>
          <w:sz w:val="20"/>
          <w:szCs w:val="20"/>
          <w:shd w:val="clear" w:color="auto" w:fill="FFFAEE"/>
        </w:rPr>
      </w:pPr>
      <w:r w:rsidRPr="00703809">
        <w:rPr>
          <w:rFonts w:ascii="Arial" w:hAnsi="Arial" w:cs="Arial"/>
          <w:b/>
          <w:bCs/>
          <w:color w:val="000000"/>
          <w:sz w:val="20"/>
          <w:szCs w:val="20"/>
          <w:shd w:val="clear" w:color="auto" w:fill="FFFAEE"/>
        </w:rPr>
        <w:t>(b)</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Definitions.</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For the purpose of this section:</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(1)</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Aggressive manner</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shall mean any of the following:</w:t>
      </w:r>
    </w:p>
    <w:p w:rsidR="00E51565" w:rsidRPr="00703809" w:rsidRDefault="00E51565" w:rsidP="000D0299">
      <w:pPr>
        <w:pStyle w:val="incr2"/>
        <w:spacing w:before="48" w:beforeAutospacing="0" w:after="0" w:afterAutospacing="0"/>
        <w:ind w:left="216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a.</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Approaching or speaking to a person, or following a person before, during or after soliciting if that conduct is intended or is likely to cause a reasonable person to fear bodily harm to oneself or to another or damage to or loss of property or otherwise be intimidated into giving money or other thing of value;</w:t>
      </w:r>
    </w:p>
    <w:p w:rsidR="00E51565" w:rsidRPr="00703809" w:rsidRDefault="00E51565" w:rsidP="000D0299">
      <w:pPr>
        <w:pStyle w:val="incr2"/>
        <w:spacing w:before="48" w:beforeAutospacing="0" w:after="0" w:afterAutospacing="0"/>
        <w:ind w:left="216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b.</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Continuing to solicit from a person or continuing to engage that person after the person has given a negative response to such soliciting;</w:t>
      </w:r>
    </w:p>
    <w:p w:rsidR="00E51565" w:rsidRPr="00703809" w:rsidRDefault="00E51565" w:rsidP="000D0299">
      <w:pPr>
        <w:pStyle w:val="incr2"/>
        <w:spacing w:before="48" w:beforeAutospacing="0" w:after="0" w:afterAutospacing="0"/>
        <w:ind w:left="216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c.</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Intentionally or recklessly touching or causing physical contact with another person or that person's property without that person's consent in the course of soliciting;</w:t>
      </w:r>
    </w:p>
    <w:p w:rsidR="00E51565" w:rsidRPr="00703809" w:rsidRDefault="00E51565" w:rsidP="000D0299">
      <w:pPr>
        <w:pStyle w:val="incr2"/>
        <w:spacing w:before="48" w:beforeAutospacing="0" w:after="0" w:afterAutospacing="0"/>
        <w:ind w:left="216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d.</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Intentionally or recklessly blocking or interfering with the safe or free passage of a pedestrian or vehicle by any means, including unreasonably causing a pedestrian or vehicle operator to take evasive action to avoid physical contact;</w:t>
      </w:r>
    </w:p>
    <w:p w:rsidR="00E51565" w:rsidRPr="00703809" w:rsidRDefault="00E51565" w:rsidP="000D0299">
      <w:pPr>
        <w:pStyle w:val="incr2"/>
        <w:spacing w:before="48" w:beforeAutospacing="0" w:after="0" w:afterAutospacing="0"/>
        <w:ind w:left="2160"/>
        <w:rPr>
          <w:rFonts w:ascii="Arial" w:hAnsi="Arial" w:cs="Arial"/>
          <w:b/>
          <w:color w:val="000000"/>
          <w:sz w:val="20"/>
          <w:szCs w:val="20"/>
          <w:shd w:val="clear" w:color="auto" w:fill="FFFAEE"/>
        </w:rPr>
      </w:pPr>
      <w:r w:rsidRPr="00703809">
        <w:rPr>
          <w:rFonts w:ascii="Arial" w:hAnsi="Arial" w:cs="Arial"/>
          <w:b/>
          <w:bCs/>
          <w:color w:val="000000"/>
          <w:sz w:val="20"/>
          <w:szCs w:val="20"/>
          <w:shd w:val="clear" w:color="auto" w:fill="FFFAEE"/>
        </w:rPr>
        <w:t>e.</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 xml:space="preserve">Using violent, obscene or threatening gestures toward a person solicited; </w:t>
      </w:r>
      <w:r w:rsidRPr="00703809">
        <w:rPr>
          <w:rStyle w:val="apple-style-span"/>
          <w:rFonts w:ascii="Arial" w:hAnsi="Arial" w:cs="Arial"/>
          <w:color w:val="000000"/>
          <w:sz w:val="20"/>
          <w:szCs w:val="20"/>
          <w:shd w:val="clear" w:color="auto" w:fill="FFFFFF"/>
        </w:rPr>
        <w:t xml:space="preserve">by any </w:t>
      </w:r>
      <w:r w:rsidRPr="008E4477">
        <w:rPr>
          <w:rStyle w:val="apple-style-span"/>
          <w:rFonts w:ascii="Arial" w:hAnsi="Arial" w:cs="Arial"/>
          <w:b/>
          <w:color w:val="C00000"/>
          <w:sz w:val="20"/>
          <w:szCs w:val="20"/>
          <w:shd w:val="clear" w:color="auto" w:fill="FFFFFF"/>
        </w:rPr>
        <w:t>language</w:t>
      </w:r>
      <w:r>
        <w:rPr>
          <w:rStyle w:val="apple-style-span"/>
          <w:rFonts w:ascii="Arial" w:hAnsi="Arial" w:cs="Arial"/>
          <w:b/>
          <w:color w:val="C00000"/>
          <w:sz w:val="20"/>
          <w:szCs w:val="20"/>
          <w:shd w:val="clear" w:color="auto" w:fill="FFFFFF"/>
        </w:rPr>
        <w:t>,</w:t>
      </w:r>
      <w:r>
        <w:rPr>
          <w:rStyle w:val="apple-style-span"/>
          <w:rFonts w:ascii="Arial" w:hAnsi="Arial" w:cs="Arial"/>
          <w:color w:val="000000"/>
          <w:sz w:val="20"/>
          <w:szCs w:val="20"/>
          <w:shd w:val="clear" w:color="auto" w:fill="FFFFFF"/>
        </w:rPr>
        <w:t xml:space="preserve"> </w:t>
      </w:r>
      <w:r w:rsidRPr="00703809">
        <w:rPr>
          <w:rStyle w:val="apple-style-span"/>
          <w:rFonts w:ascii="Arial" w:hAnsi="Arial" w:cs="Arial"/>
          <w:color w:val="000000"/>
          <w:sz w:val="20"/>
          <w:szCs w:val="20"/>
          <w:shd w:val="clear" w:color="auto" w:fill="FFFFFF"/>
        </w:rPr>
        <w:t>statement, gesture, or other communication which a reasonable person in the situation of the person solicited would perceive to be a threat.</w:t>
      </w:r>
      <w:r w:rsidRPr="00703809">
        <w:rPr>
          <w:rStyle w:val="apple-converted-space"/>
          <w:rFonts w:ascii="Arial" w:hAnsi="Arial" w:cs="Arial"/>
          <w:color w:val="000000"/>
          <w:sz w:val="20"/>
          <w:szCs w:val="20"/>
          <w:shd w:val="clear" w:color="auto" w:fill="FFFFFF"/>
        </w:rPr>
        <w:t> </w:t>
      </w:r>
    </w:p>
    <w:p w:rsidR="00E51565" w:rsidRPr="00703809" w:rsidRDefault="00E51565" w:rsidP="000D0299">
      <w:pPr>
        <w:pStyle w:val="incr2"/>
        <w:spacing w:before="48" w:beforeAutospacing="0" w:after="0" w:afterAutospacing="0"/>
        <w:ind w:left="216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f.</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Following the person being solicited, with the intent of asking that person for money or other things of value;</w:t>
      </w:r>
    </w:p>
    <w:p w:rsidR="00E51565" w:rsidRDefault="00E51565" w:rsidP="000D0299">
      <w:pPr>
        <w:pStyle w:val="incr2"/>
        <w:spacing w:before="48" w:beforeAutospacing="0" w:after="0" w:afterAutospacing="0"/>
        <w:ind w:left="216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g.</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Speaking in a volume unreasonably loud under the circumstances;</w:t>
      </w:r>
    </w:p>
    <w:p w:rsidR="00E51565" w:rsidRDefault="00E51565" w:rsidP="000D0299">
      <w:pPr>
        <w:pStyle w:val="incr2"/>
        <w:spacing w:before="48" w:beforeAutospacing="0" w:after="0" w:afterAutospacing="0"/>
        <w:ind w:left="2160"/>
        <w:rPr>
          <w:rStyle w:val="apple-style-span"/>
          <w:rFonts w:ascii="Arial" w:hAnsi="Arial" w:cs="Arial"/>
          <w:b/>
          <w:color w:val="C00000"/>
          <w:sz w:val="20"/>
          <w:szCs w:val="20"/>
          <w:shd w:val="clear" w:color="auto" w:fill="FFFAEE"/>
        </w:rPr>
      </w:pPr>
      <w:r w:rsidRPr="00BD6A8A">
        <w:rPr>
          <w:rFonts w:ascii="Arial" w:hAnsi="Arial" w:cs="Arial"/>
          <w:b/>
          <w:color w:val="C00000"/>
          <w:sz w:val="20"/>
          <w:szCs w:val="20"/>
        </w:rPr>
        <w:t xml:space="preserve">h. </w:t>
      </w:r>
      <w:r w:rsidRPr="00BD6A8A">
        <w:rPr>
          <w:rFonts w:ascii="Arial" w:hAnsi="Arial" w:cs="Arial"/>
          <w:b/>
          <w:color w:val="C00000"/>
          <w:sz w:val="20"/>
          <w:szCs w:val="20"/>
        </w:rPr>
        <w:tab/>
        <w:t>Coming within t</w:t>
      </w:r>
      <w:r w:rsidRPr="00BD6A8A">
        <w:rPr>
          <w:rStyle w:val="apple-style-span"/>
          <w:rFonts w:ascii="Arial" w:hAnsi="Arial" w:cs="Arial"/>
          <w:b/>
          <w:color w:val="C00000"/>
          <w:sz w:val="20"/>
          <w:szCs w:val="20"/>
          <w:shd w:val="clear" w:color="auto" w:fill="FFFAEE"/>
        </w:rPr>
        <w:t xml:space="preserve">hree feet of a person unless that person has agreed </w:t>
      </w:r>
    </w:p>
    <w:p w:rsidR="00E51565" w:rsidRPr="00BD6A8A" w:rsidRDefault="00E51565" w:rsidP="000D0299">
      <w:pPr>
        <w:pStyle w:val="incr2"/>
        <w:spacing w:before="48" w:beforeAutospacing="0" w:after="0" w:afterAutospacing="0"/>
        <w:ind w:left="2160"/>
        <w:rPr>
          <w:rStyle w:val="apple-style-span"/>
          <w:rFonts w:ascii="Arial" w:hAnsi="Arial" w:cs="Arial"/>
          <w:color w:val="C00000"/>
          <w:sz w:val="20"/>
          <w:szCs w:val="20"/>
          <w:shd w:val="clear" w:color="auto" w:fill="FFFAEE"/>
        </w:rPr>
      </w:pPr>
      <w:r>
        <w:rPr>
          <w:rStyle w:val="apple-style-span"/>
          <w:rFonts w:ascii="Arial" w:hAnsi="Arial" w:cs="Arial"/>
          <w:b/>
          <w:color w:val="C00000"/>
          <w:sz w:val="20"/>
          <w:szCs w:val="20"/>
          <w:shd w:val="clear" w:color="auto" w:fill="FFFAEE"/>
        </w:rPr>
        <w:tab/>
      </w:r>
      <w:r w:rsidRPr="00BD6A8A">
        <w:rPr>
          <w:rStyle w:val="apple-style-span"/>
          <w:rFonts w:ascii="Arial" w:hAnsi="Arial" w:cs="Arial"/>
          <w:b/>
          <w:color w:val="C00000"/>
          <w:sz w:val="20"/>
          <w:szCs w:val="20"/>
          <w:shd w:val="clear" w:color="auto" w:fill="FFFAEE"/>
        </w:rPr>
        <w:t>to give funds.</w:t>
      </w:r>
    </w:p>
    <w:p w:rsidR="00E51565" w:rsidRPr="00BD6A8A" w:rsidRDefault="00E51565" w:rsidP="000D0299">
      <w:pPr>
        <w:pStyle w:val="incr2"/>
        <w:spacing w:before="48" w:beforeAutospacing="0" w:after="0" w:afterAutospacing="0"/>
        <w:ind w:left="2160"/>
        <w:rPr>
          <w:rFonts w:ascii="Arial" w:hAnsi="Arial" w:cs="Arial"/>
          <w:b/>
          <w:color w:val="C00000"/>
          <w:sz w:val="20"/>
          <w:szCs w:val="20"/>
          <w:shd w:val="clear" w:color="auto" w:fill="FFFFFF"/>
        </w:rPr>
      </w:pPr>
      <w:r w:rsidRPr="00BD6A8A">
        <w:rPr>
          <w:rStyle w:val="apple-style-span"/>
          <w:rFonts w:ascii="Arial" w:hAnsi="Arial" w:cs="Arial"/>
          <w:b/>
          <w:color w:val="C00000"/>
          <w:sz w:val="20"/>
          <w:szCs w:val="20"/>
          <w:shd w:val="clear" w:color="auto" w:fill="FFFFFF"/>
        </w:rPr>
        <w:t xml:space="preserve">i. </w:t>
      </w:r>
      <w:r w:rsidRPr="00BD6A8A">
        <w:rPr>
          <w:rStyle w:val="apple-style-span"/>
          <w:rFonts w:ascii="Arial" w:hAnsi="Arial" w:cs="Arial"/>
          <w:b/>
          <w:color w:val="C00000"/>
          <w:sz w:val="20"/>
          <w:szCs w:val="20"/>
          <w:shd w:val="clear" w:color="auto" w:fill="FFFFFF"/>
        </w:rPr>
        <w:tab/>
        <w:t>Soliciting in a group of two or more persons</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(2)</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Soliciting</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 xml:space="preserve">shall mean asking for money or objects of value in a public place, with the </w:t>
      </w:r>
      <w:r w:rsidRPr="00703809">
        <w:rPr>
          <w:rFonts w:ascii="Arial" w:hAnsi="Arial" w:cs="Arial"/>
          <w:color w:val="000000"/>
          <w:sz w:val="20"/>
          <w:szCs w:val="20"/>
          <w:shd w:val="clear" w:color="auto" w:fill="FFFAEE"/>
        </w:rPr>
        <w:tab/>
        <w:t>intention that the money or object be transferred at that time, and at that place. Soliciting shall include using the spoken, written or printed word, bodily gestures, signs or other means with the purpose of obtaining an immediate donation of money or other thing of value or soliciting the sale of goods or services. However, this ordinance is not intended to prescribe any demand for payment for services rendered or goods delivered. Nor is this ordinance or the definition of solicitation intended to include or prescribe fixed advertising attached to an existing premises. Nor is it intended to include or prescribe signs or written material allowed under city ordinance</w:t>
      </w:r>
      <w:hyperlink r:id="rId7" w:anchor="PTIICOOR_CH21OFMIPR_ARTIINGE_S21-5SIPUWAVE" w:history="1">
        <w:r w:rsidRPr="00703809">
          <w:rPr>
            <w:rStyle w:val="apple-converted-space"/>
            <w:rFonts w:ascii="Arial" w:hAnsi="Arial" w:cs="Arial"/>
            <w:color w:val="8A3132"/>
            <w:sz w:val="20"/>
            <w:szCs w:val="20"/>
            <w:u w:val="single"/>
            <w:shd w:val="clear" w:color="auto" w:fill="FFFAEE"/>
          </w:rPr>
          <w:t> </w:t>
        </w:r>
        <w:r w:rsidRPr="00703809">
          <w:rPr>
            <w:rStyle w:val="Hyperlink"/>
            <w:rFonts w:ascii="Arial" w:hAnsi="Arial" w:cs="Arial"/>
            <w:color w:val="8A3132"/>
            <w:sz w:val="20"/>
            <w:szCs w:val="20"/>
            <w:shd w:val="clear" w:color="auto" w:fill="FFFAEE"/>
          </w:rPr>
          <w:t>section 21-5</w:t>
        </w:r>
      </w:hyperlink>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or any other applicable city ordinance, regulation, license or permit.</w:t>
      </w:r>
    </w:p>
    <w:p w:rsidR="00E51565" w:rsidRDefault="00E51565" w:rsidP="000D0299">
      <w:pPr>
        <w:pStyle w:val="incr1"/>
        <w:spacing w:before="48" w:beforeAutospacing="0" w:after="0" w:afterAutospacing="0"/>
        <w:ind w:left="1440"/>
        <w:rPr>
          <w:rStyle w:val="apple-style-span"/>
          <w:rFonts w:ascii="Arial" w:hAnsi="Arial" w:cs="Arial"/>
          <w:b/>
          <w:bCs/>
          <w:i/>
          <w:iCs/>
          <w:color w:val="000000"/>
          <w:sz w:val="18"/>
          <w:szCs w:val="18"/>
          <w:shd w:val="clear" w:color="auto" w:fill="FFFAEE"/>
        </w:rPr>
      </w:pPr>
      <w:r w:rsidRPr="00703809">
        <w:rPr>
          <w:rFonts w:ascii="Arial" w:hAnsi="Arial" w:cs="Arial"/>
          <w:b/>
          <w:bCs/>
          <w:color w:val="000000"/>
          <w:sz w:val="20"/>
          <w:szCs w:val="20"/>
          <w:shd w:val="clear" w:color="auto" w:fill="FFFAEE"/>
        </w:rPr>
        <w:t xml:space="preserve"> (3)</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Public place</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 xml:space="preserve">shall mean a place where a governmental entity has title to or which the public or a substantial group of persons has access, including but not limited to any street, highway, parking lot, plaza, transportation structure, </w:t>
      </w:r>
      <w:r w:rsidRPr="00BD6A8A">
        <w:rPr>
          <w:rFonts w:ascii="Arial" w:hAnsi="Arial" w:cs="Arial"/>
          <w:b/>
          <w:color w:val="C00000"/>
          <w:sz w:val="20"/>
          <w:szCs w:val="20"/>
          <w:shd w:val="clear" w:color="auto" w:fill="FFFAEE"/>
        </w:rPr>
        <w:t>alley, bridge</w:t>
      </w:r>
      <w:r w:rsidRPr="00BD6A8A">
        <w:rPr>
          <w:rFonts w:ascii="Arial" w:hAnsi="Arial" w:cs="Arial"/>
          <w:color w:val="C00000"/>
          <w:sz w:val="20"/>
          <w:szCs w:val="20"/>
          <w:shd w:val="clear" w:color="auto" w:fill="FFFAEE"/>
        </w:rPr>
        <w:t xml:space="preserve">, </w:t>
      </w:r>
      <w:r w:rsidRPr="00BD6A8A">
        <w:rPr>
          <w:rFonts w:ascii="Arial" w:hAnsi="Arial" w:cs="Arial"/>
          <w:b/>
          <w:color w:val="C00000"/>
          <w:sz w:val="20"/>
          <w:szCs w:val="20"/>
          <w:shd w:val="clear" w:color="auto" w:fill="FFFAEE"/>
        </w:rPr>
        <w:t>driveway</w:t>
      </w:r>
      <w:r>
        <w:rPr>
          <w:rFonts w:ascii="Arial" w:hAnsi="Arial" w:cs="Arial"/>
          <w:color w:val="000000"/>
          <w:sz w:val="20"/>
          <w:szCs w:val="20"/>
          <w:shd w:val="clear" w:color="auto" w:fill="FFFAEE"/>
        </w:rPr>
        <w:t xml:space="preserve">, </w:t>
      </w:r>
      <w:r>
        <w:rPr>
          <w:rFonts w:ascii="Arial" w:hAnsi="Arial" w:cs="Arial"/>
          <w:b/>
          <w:color w:val="C00000"/>
          <w:sz w:val="20"/>
          <w:szCs w:val="20"/>
        </w:rPr>
        <w:t xml:space="preserve">doorways, alcoves, </w:t>
      </w:r>
      <w:r w:rsidRPr="00BD6A8A">
        <w:rPr>
          <w:rFonts w:ascii="Arial" w:hAnsi="Arial" w:cs="Arial"/>
          <w:b/>
          <w:color w:val="C00000"/>
          <w:sz w:val="20"/>
          <w:szCs w:val="20"/>
        </w:rPr>
        <w:t>alleys</w:t>
      </w:r>
      <w:r>
        <w:rPr>
          <w:rFonts w:ascii="Arial" w:hAnsi="Arial" w:cs="Arial"/>
          <w:b/>
          <w:color w:val="C00000"/>
          <w:sz w:val="20"/>
          <w:szCs w:val="20"/>
        </w:rPr>
        <w:t>, bench</w:t>
      </w:r>
      <w:r w:rsidRPr="00BD6A8A">
        <w:rPr>
          <w:rFonts w:ascii="Arial" w:hAnsi="Arial" w:cs="Arial"/>
          <w:b/>
          <w:color w:val="C00000"/>
          <w:sz w:val="20"/>
          <w:szCs w:val="20"/>
        </w:rPr>
        <w:t xml:space="preserve"> </w:t>
      </w:r>
      <w:r w:rsidRPr="00703809">
        <w:rPr>
          <w:rFonts w:ascii="Arial" w:hAnsi="Arial" w:cs="Arial"/>
          <w:color w:val="000000"/>
          <w:sz w:val="20"/>
          <w:szCs w:val="20"/>
          <w:shd w:val="clear" w:color="auto" w:fill="FFFAEE"/>
        </w:rPr>
        <w:t>facility or vehicle, school, place of amusement, park, playground or sidewalk or to the doorways and entrances to buildings</w:t>
      </w:r>
      <w:r>
        <w:rPr>
          <w:rFonts w:ascii="Arial" w:hAnsi="Arial" w:cs="Arial"/>
          <w:color w:val="000000"/>
          <w:sz w:val="20"/>
          <w:szCs w:val="20"/>
          <w:shd w:val="clear" w:color="auto" w:fill="FFFAEE"/>
        </w:rPr>
        <w:t xml:space="preserve"> </w:t>
      </w:r>
      <w:r w:rsidRPr="00703809">
        <w:rPr>
          <w:rFonts w:ascii="Arial" w:hAnsi="Arial" w:cs="Arial"/>
          <w:color w:val="000000"/>
          <w:sz w:val="20"/>
          <w:szCs w:val="20"/>
          <w:shd w:val="clear" w:color="auto" w:fill="FFFAEE"/>
        </w:rPr>
        <w:t>or dwellings, or grounds enclosing them thereupon.</w:t>
      </w:r>
      <w:r>
        <w:rPr>
          <w:rFonts w:ascii="Arial" w:hAnsi="Arial" w:cs="Arial"/>
          <w:color w:val="000000"/>
          <w:sz w:val="20"/>
          <w:szCs w:val="20"/>
          <w:shd w:val="clear" w:color="auto" w:fill="FFFAEE"/>
        </w:rPr>
        <w:t xml:space="preserve">    </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(4)</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Financial institution</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shall mean any banking corporation, credit union, foreign exchange office or like institution as defined in §11101 of Title 8 of the Vermont Statutes Annotated.</w:t>
      </w:r>
    </w:p>
    <w:p w:rsidR="00E51565"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(5)</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Check cashing business</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shall mean any person duly licensed by the superintendent of banks to engage in the business of cashing checks, drafts or money orders for consideration pursuant to Title 8 of the Vermont Statutes Annotated.</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(6)</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Automated teller machine</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shall mean a device, linked to a financial institution's account records, which is able to carry out transactions, including, but not limited to: account transfers, deposits, cash withdrawals, balance inquiries and mortgage and loan payments.</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(7)</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Automated teller machine facility</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shall mean the area comprised of one or more automatic teller machines and any adjacent space which is made available to banking customers after regular banking hours.</w:t>
      </w:r>
    </w:p>
    <w:p w:rsidR="00E51565" w:rsidRDefault="00E51565" w:rsidP="000D0299">
      <w:pPr>
        <w:pStyle w:val="incr0"/>
        <w:spacing w:before="48" w:beforeAutospacing="0" w:after="0" w:afterAutospacing="0"/>
        <w:ind w:left="720"/>
        <w:rPr>
          <w:rFonts w:ascii="Arial" w:hAnsi="Arial" w:cs="Arial"/>
          <w:i/>
          <w:iCs/>
          <w:color w:val="000000"/>
          <w:sz w:val="20"/>
          <w:szCs w:val="20"/>
          <w:shd w:val="clear" w:color="auto" w:fill="FFFAEE"/>
        </w:rPr>
      </w:pPr>
      <w:r w:rsidRPr="00703809">
        <w:rPr>
          <w:rFonts w:ascii="Arial" w:hAnsi="Arial" w:cs="Arial"/>
          <w:b/>
          <w:bCs/>
          <w:color w:val="000000"/>
          <w:sz w:val="20"/>
          <w:szCs w:val="20"/>
          <w:shd w:val="clear" w:color="auto" w:fill="FFFAEE"/>
        </w:rPr>
        <w:t xml:space="preserve"> (c)</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Prohibited acts.</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(1)</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No person shall solicit in an aggressive manner in any public place.</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(2)</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No person shall solicit on private or residential property without permission from the owner or other person lawfully in possession of such property.</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(3)</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 xml:space="preserve">No person shall solicit within </w:t>
      </w:r>
      <w:r w:rsidRPr="00703809">
        <w:rPr>
          <w:rFonts w:ascii="Arial" w:hAnsi="Arial" w:cs="Arial"/>
          <w:b/>
          <w:strike/>
          <w:color w:val="C00000"/>
          <w:sz w:val="20"/>
          <w:szCs w:val="20"/>
          <w:shd w:val="clear" w:color="auto" w:fill="FFFAEE"/>
        </w:rPr>
        <w:t>fifteen (15)</w:t>
      </w:r>
      <w:r w:rsidRPr="00703809">
        <w:rPr>
          <w:rFonts w:ascii="Arial" w:hAnsi="Arial" w:cs="Arial"/>
          <w:b/>
          <w:color w:val="C00000"/>
          <w:sz w:val="20"/>
          <w:szCs w:val="20"/>
          <w:shd w:val="clear" w:color="auto" w:fill="FFFAEE"/>
        </w:rPr>
        <w:t xml:space="preserve"> </w:t>
      </w:r>
      <w:r w:rsidRPr="00703809">
        <w:rPr>
          <w:rFonts w:ascii="Arial" w:hAnsi="Arial" w:cs="Arial"/>
          <w:b/>
          <w:strike/>
          <w:color w:val="C00000"/>
          <w:sz w:val="20"/>
          <w:szCs w:val="20"/>
          <w:shd w:val="clear" w:color="auto" w:fill="FFFAEE"/>
        </w:rPr>
        <w:t>feet</w:t>
      </w:r>
      <w:r w:rsidRPr="00703809">
        <w:rPr>
          <w:rFonts w:ascii="Arial" w:hAnsi="Arial" w:cs="Arial"/>
          <w:b/>
          <w:color w:val="C00000"/>
          <w:sz w:val="20"/>
          <w:szCs w:val="20"/>
          <w:shd w:val="clear" w:color="auto" w:fill="FFFAEE"/>
        </w:rPr>
        <w:t xml:space="preserve"> </w:t>
      </w:r>
      <w:r>
        <w:rPr>
          <w:rFonts w:ascii="Arial" w:hAnsi="Arial" w:cs="Arial"/>
          <w:b/>
          <w:color w:val="C00000"/>
          <w:sz w:val="20"/>
          <w:szCs w:val="20"/>
          <w:shd w:val="clear" w:color="auto" w:fill="FFFAEE"/>
        </w:rPr>
        <w:t xml:space="preserve"> twenty </w:t>
      </w:r>
      <w:r w:rsidRPr="00703809">
        <w:rPr>
          <w:rFonts w:ascii="Arial" w:hAnsi="Arial" w:cs="Arial"/>
          <w:b/>
          <w:color w:val="C00000"/>
          <w:sz w:val="20"/>
          <w:szCs w:val="20"/>
          <w:shd w:val="clear" w:color="auto" w:fill="FFFAEE"/>
        </w:rPr>
        <w:t>(</w:t>
      </w:r>
      <w:r>
        <w:rPr>
          <w:rFonts w:ascii="Arial" w:hAnsi="Arial" w:cs="Arial"/>
          <w:b/>
          <w:color w:val="C00000"/>
          <w:sz w:val="20"/>
          <w:szCs w:val="20"/>
          <w:shd w:val="clear" w:color="auto" w:fill="FFFAEE"/>
        </w:rPr>
        <w:t>20</w:t>
      </w:r>
      <w:r w:rsidRPr="00703809">
        <w:rPr>
          <w:rFonts w:ascii="Arial" w:hAnsi="Arial" w:cs="Arial"/>
          <w:b/>
          <w:color w:val="C00000"/>
          <w:sz w:val="20"/>
          <w:szCs w:val="20"/>
          <w:shd w:val="clear" w:color="auto" w:fill="FFFAEE"/>
        </w:rPr>
        <w:t>)</w:t>
      </w:r>
      <w:r w:rsidRPr="00703809">
        <w:rPr>
          <w:rFonts w:ascii="Arial" w:hAnsi="Arial" w:cs="Arial"/>
          <w:color w:val="000000"/>
          <w:sz w:val="20"/>
          <w:szCs w:val="20"/>
          <w:shd w:val="clear" w:color="auto" w:fill="FFFAEE"/>
        </w:rPr>
        <w:t xml:space="preserve"> </w:t>
      </w:r>
      <w:r w:rsidRPr="00703809">
        <w:rPr>
          <w:rFonts w:ascii="Arial" w:hAnsi="Arial" w:cs="Arial"/>
          <w:b/>
          <w:color w:val="C00000"/>
          <w:sz w:val="20"/>
          <w:szCs w:val="20"/>
          <w:shd w:val="clear" w:color="auto" w:fill="FFFAEE"/>
        </w:rPr>
        <w:t>feet</w:t>
      </w:r>
      <w:r w:rsidRPr="00703809">
        <w:rPr>
          <w:rFonts w:ascii="Arial" w:hAnsi="Arial" w:cs="Arial"/>
          <w:color w:val="000000"/>
          <w:sz w:val="20"/>
          <w:szCs w:val="20"/>
          <w:shd w:val="clear" w:color="auto" w:fill="FFFAEE"/>
        </w:rPr>
        <w:t xml:space="preserve"> of public toilets.</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(4)</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 xml:space="preserve">No person shall solicit within </w:t>
      </w:r>
      <w:r w:rsidRPr="00703809">
        <w:rPr>
          <w:rFonts w:ascii="Arial" w:hAnsi="Arial" w:cs="Arial"/>
          <w:b/>
          <w:strike/>
          <w:color w:val="C00000"/>
          <w:sz w:val="20"/>
          <w:szCs w:val="20"/>
          <w:shd w:val="clear" w:color="auto" w:fill="FFFAEE"/>
        </w:rPr>
        <w:t>fifteen (15)</w:t>
      </w:r>
      <w:r w:rsidRPr="00703809">
        <w:rPr>
          <w:rFonts w:ascii="Arial" w:hAnsi="Arial" w:cs="Arial"/>
          <w:b/>
          <w:color w:val="C00000"/>
          <w:sz w:val="20"/>
          <w:szCs w:val="20"/>
          <w:shd w:val="clear" w:color="auto" w:fill="FFFAEE"/>
        </w:rPr>
        <w:t xml:space="preserve"> </w:t>
      </w:r>
      <w:r w:rsidRPr="00703809">
        <w:rPr>
          <w:rFonts w:ascii="Arial" w:hAnsi="Arial" w:cs="Arial"/>
          <w:b/>
          <w:strike/>
          <w:color w:val="C00000"/>
          <w:sz w:val="20"/>
          <w:szCs w:val="20"/>
          <w:shd w:val="clear" w:color="auto" w:fill="FFFAEE"/>
        </w:rPr>
        <w:t>feet</w:t>
      </w:r>
      <w:r w:rsidRPr="00703809">
        <w:rPr>
          <w:rFonts w:ascii="Arial" w:hAnsi="Arial" w:cs="Arial"/>
          <w:b/>
          <w:color w:val="C00000"/>
          <w:sz w:val="20"/>
          <w:szCs w:val="20"/>
          <w:shd w:val="clear" w:color="auto" w:fill="FFFAEE"/>
        </w:rPr>
        <w:t xml:space="preserve"> </w:t>
      </w:r>
      <w:r>
        <w:rPr>
          <w:rFonts w:ascii="Arial" w:hAnsi="Arial" w:cs="Arial"/>
          <w:b/>
          <w:color w:val="C00000"/>
          <w:sz w:val="20"/>
          <w:szCs w:val="20"/>
          <w:shd w:val="clear" w:color="auto" w:fill="FFFAEE"/>
        </w:rPr>
        <w:t xml:space="preserve"> twenty </w:t>
      </w:r>
      <w:r w:rsidRPr="00703809">
        <w:rPr>
          <w:rFonts w:ascii="Arial" w:hAnsi="Arial" w:cs="Arial"/>
          <w:b/>
          <w:color w:val="C00000"/>
          <w:sz w:val="20"/>
          <w:szCs w:val="20"/>
          <w:shd w:val="clear" w:color="auto" w:fill="FFFAEE"/>
        </w:rPr>
        <w:t>(</w:t>
      </w:r>
      <w:r>
        <w:rPr>
          <w:rFonts w:ascii="Arial" w:hAnsi="Arial" w:cs="Arial"/>
          <w:b/>
          <w:color w:val="C00000"/>
          <w:sz w:val="20"/>
          <w:szCs w:val="20"/>
          <w:shd w:val="clear" w:color="auto" w:fill="FFFAEE"/>
        </w:rPr>
        <w:t>20</w:t>
      </w:r>
      <w:r w:rsidRPr="00703809">
        <w:rPr>
          <w:rFonts w:ascii="Arial" w:hAnsi="Arial" w:cs="Arial"/>
          <w:b/>
          <w:color w:val="C00000"/>
          <w:sz w:val="20"/>
          <w:szCs w:val="20"/>
          <w:shd w:val="clear" w:color="auto" w:fill="FFFAEE"/>
        </w:rPr>
        <w:t>)</w:t>
      </w:r>
      <w:r w:rsidRPr="00703809">
        <w:rPr>
          <w:rFonts w:ascii="Arial" w:hAnsi="Arial" w:cs="Arial"/>
          <w:color w:val="000000"/>
          <w:sz w:val="20"/>
          <w:szCs w:val="20"/>
          <w:shd w:val="clear" w:color="auto" w:fill="FFFAEE"/>
        </w:rPr>
        <w:t xml:space="preserve"> </w:t>
      </w:r>
      <w:r w:rsidRPr="00703809">
        <w:rPr>
          <w:rFonts w:ascii="Arial" w:hAnsi="Arial" w:cs="Arial"/>
          <w:b/>
          <w:color w:val="C00000"/>
          <w:sz w:val="20"/>
          <w:szCs w:val="20"/>
          <w:shd w:val="clear" w:color="auto" w:fill="FFFAEE"/>
        </w:rPr>
        <w:t>feet</w:t>
      </w:r>
      <w:r w:rsidRPr="00703809">
        <w:rPr>
          <w:rFonts w:ascii="Arial" w:hAnsi="Arial" w:cs="Arial"/>
          <w:color w:val="000000"/>
          <w:sz w:val="20"/>
          <w:szCs w:val="20"/>
          <w:shd w:val="clear" w:color="auto" w:fill="FFFAEE"/>
        </w:rPr>
        <w:t xml:space="preserve"> of any entrance or exit of any financial institution or check cashing business or within </w:t>
      </w:r>
      <w:r w:rsidRPr="00703809">
        <w:rPr>
          <w:rFonts w:ascii="Arial" w:hAnsi="Arial" w:cs="Arial"/>
          <w:b/>
          <w:strike/>
          <w:color w:val="C00000"/>
          <w:sz w:val="20"/>
          <w:szCs w:val="20"/>
          <w:shd w:val="clear" w:color="auto" w:fill="FFFAEE"/>
        </w:rPr>
        <w:t>fifteen (15)</w:t>
      </w:r>
      <w:r w:rsidRPr="00703809">
        <w:rPr>
          <w:rFonts w:ascii="Arial" w:hAnsi="Arial" w:cs="Arial"/>
          <w:b/>
          <w:color w:val="C00000"/>
          <w:sz w:val="20"/>
          <w:szCs w:val="20"/>
          <w:shd w:val="clear" w:color="auto" w:fill="FFFAEE"/>
        </w:rPr>
        <w:t xml:space="preserve"> </w:t>
      </w:r>
      <w:r w:rsidRPr="00703809">
        <w:rPr>
          <w:rFonts w:ascii="Arial" w:hAnsi="Arial" w:cs="Arial"/>
          <w:b/>
          <w:strike/>
          <w:color w:val="C00000"/>
          <w:sz w:val="20"/>
          <w:szCs w:val="20"/>
          <w:shd w:val="clear" w:color="auto" w:fill="FFFAEE"/>
        </w:rPr>
        <w:t>feet</w:t>
      </w:r>
      <w:r w:rsidRPr="00703809">
        <w:rPr>
          <w:rFonts w:ascii="Arial" w:hAnsi="Arial" w:cs="Arial"/>
          <w:b/>
          <w:color w:val="C00000"/>
          <w:sz w:val="20"/>
          <w:szCs w:val="20"/>
          <w:shd w:val="clear" w:color="auto" w:fill="FFFAEE"/>
        </w:rPr>
        <w:t xml:space="preserve"> </w:t>
      </w:r>
      <w:r>
        <w:rPr>
          <w:rFonts w:ascii="Arial" w:hAnsi="Arial" w:cs="Arial"/>
          <w:b/>
          <w:color w:val="C00000"/>
          <w:sz w:val="20"/>
          <w:szCs w:val="20"/>
          <w:shd w:val="clear" w:color="auto" w:fill="FFFAEE"/>
        </w:rPr>
        <w:t xml:space="preserve"> twenty </w:t>
      </w:r>
      <w:r w:rsidRPr="00703809">
        <w:rPr>
          <w:rFonts w:ascii="Arial" w:hAnsi="Arial" w:cs="Arial"/>
          <w:b/>
          <w:color w:val="C00000"/>
          <w:sz w:val="20"/>
          <w:szCs w:val="20"/>
          <w:shd w:val="clear" w:color="auto" w:fill="FFFAEE"/>
        </w:rPr>
        <w:t>(</w:t>
      </w:r>
      <w:r>
        <w:rPr>
          <w:rFonts w:ascii="Arial" w:hAnsi="Arial" w:cs="Arial"/>
          <w:b/>
          <w:color w:val="C00000"/>
          <w:sz w:val="20"/>
          <w:szCs w:val="20"/>
          <w:shd w:val="clear" w:color="auto" w:fill="FFFAEE"/>
        </w:rPr>
        <w:t>20</w:t>
      </w:r>
      <w:r w:rsidRPr="00703809">
        <w:rPr>
          <w:rFonts w:ascii="Arial" w:hAnsi="Arial" w:cs="Arial"/>
          <w:b/>
          <w:color w:val="C00000"/>
          <w:sz w:val="20"/>
          <w:szCs w:val="20"/>
          <w:shd w:val="clear" w:color="auto" w:fill="FFFAEE"/>
        </w:rPr>
        <w:t>)</w:t>
      </w:r>
      <w:r w:rsidRPr="00703809">
        <w:rPr>
          <w:rFonts w:ascii="Arial" w:hAnsi="Arial" w:cs="Arial"/>
          <w:color w:val="000000"/>
          <w:sz w:val="20"/>
          <w:szCs w:val="20"/>
          <w:shd w:val="clear" w:color="auto" w:fill="FFFAEE"/>
        </w:rPr>
        <w:t xml:space="preserve"> </w:t>
      </w:r>
      <w:r w:rsidRPr="00703809">
        <w:rPr>
          <w:rFonts w:ascii="Arial" w:hAnsi="Arial" w:cs="Arial"/>
          <w:b/>
          <w:color w:val="C00000"/>
          <w:sz w:val="20"/>
          <w:szCs w:val="20"/>
          <w:shd w:val="clear" w:color="auto" w:fill="FFFAEE"/>
        </w:rPr>
        <w:t>feet</w:t>
      </w:r>
      <w:r w:rsidRPr="00703809">
        <w:rPr>
          <w:rFonts w:ascii="Arial" w:hAnsi="Arial" w:cs="Arial"/>
          <w:color w:val="000000"/>
          <w:sz w:val="20"/>
          <w:szCs w:val="20"/>
          <w:shd w:val="clear" w:color="auto" w:fill="FFFAEE"/>
        </w:rPr>
        <w:t xml:space="preserve"> of any automated teller machine without the consent of the owner of the property or another person legally in possession of such facilities. Provided, however, that when an</w:t>
      </w:r>
      <w:r>
        <w:rPr>
          <w:rFonts w:ascii="Arial" w:hAnsi="Arial" w:cs="Arial"/>
          <w:color w:val="000000"/>
          <w:sz w:val="20"/>
          <w:szCs w:val="20"/>
          <w:shd w:val="clear" w:color="auto" w:fill="FFFAEE"/>
        </w:rPr>
        <w:t xml:space="preserve"> </w:t>
      </w:r>
      <w:r w:rsidRPr="00703809">
        <w:rPr>
          <w:rFonts w:ascii="Arial" w:hAnsi="Arial" w:cs="Arial"/>
          <w:color w:val="000000"/>
          <w:sz w:val="20"/>
          <w:szCs w:val="20"/>
          <w:shd w:val="clear" w:color="auto" w:fill="FFFAEE"/>
        </w:rPr>
        <w:t>automated teller machine is located within an automated teller machine facility, such distance shall be measured from the entrance or exit of the facility.</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(5)</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No person shall solicit while under the influence of alcohol or a controlled substance.</w:t>
      </w:r>
    </w:p>
    <w:p w:rsidR="00E51565" w:rsidRPr="00BD6A8A" w:rsidRDefault="00E51565" w:rsidP="000D0299">
      <w:pPr>
        <w:pStyle w:val="incr1"/>
        <w:spacing w:before="48" w:beforeAutospacing="0" w:after="0" w:afterAutospacing="0"/>
        <w:ind w:left="1440"/>
        <w:rPr>
          <w:rFonts w:ascii="Arial" w:hAnsi="Arial" w:cs="Arial"/>
          <w:b/>
          <w:strike/>
          <w:color w:val="C00000"/>
          <w:sz w:val="20"/>
          <w:szCs w:val="20"/>
          <w:shd w:val="clear" w:color="auto" w:fill="FFFAEE"/>
        </w:rPr>
      </w:pPr>
      <w:r w:rsidRPr="00703809">
        <w:rPr>
          <w:rFonts w:ascii="Arial" w:hAnsi="Arial" w:cs="Arial"/>
          <w:b/>
          <w:bCs/>
          <w:color w:val="000000"/>
          <w:sz w:val="20"/>
          <w:szCs w:val="20"/>
          <w:shd w:val="clear" w:color="auto" w:fill="FFFAEE"/>
        </w:rPr>
        <w:t xml:space="preserve"> (</w:t>
      </w:r>
      <w:r>
        <w:rPr>
          <w:rFonts w:ascii="Arial" w:hAnsi="Arial" w:cs="Arial"/>
          <w:b/>
          <w:bCs/>
          <w:color w:val="000000"/>
          <w:sz w:val="20"/>
          <w:szCs w:val="20"/>
          <w:shd w:val="clear" w:color="auto" w:fill="FFFAEE"/>
        </w:rPr>
        <w:t>6</w:t>
      </w:r>
      <w:r w:rsidRPr="00703809">
        <w:rPr>
          <w:rFonts w:ascii="Arial" w:hAnsi="Arial" w:cs="Arial"/>
          <w:b/>
          <w:bCs/>
          <w:color w:val="000000"/>
          <w:sz w:val="20"/>
          <w:szCs w:val="20"/>
          <w:shd w:val="clear" w:color="auto" w:fill="FFFAEE"/>
        </w:rPr>
        <w:t>)</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 xml:space="preserve">No person shall solicit in any public transportation vehicle or within </w:t>
      </w:r>
      <w:r w:rsidRPr="00BD6A8A">
        <w:rPr>
          <w:rFonts w:ascii="Arial" w:hAnsi="Arial" w:cs="Arial"/>
          <w:b/>
          <w:strike/>
          <w:color w:val="C00000"/>
          <w:sz w:val="20"/>
          <w:szCs w:val="20"/>
          <w:shd w:val="clear" w:color="auto" w:fill="FFFAEE"/>
        </w:rPr>
        <w:t>fifteen (15)</w:t>
      </w:r>
    </w:p>
    <w:p w:rsidR="00E51565"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BD6A8A">
        <w:rPr>
          <w:rFonts w:ascii="Arial" w:hAnsi="Arial" w:cs="Arial"/>
          <w:b/>
          <w:bCs/>
          <w:color w:val="C00000"/>
          <w:sz w:val="20"/>
          <w:szCs w:val="20"/>
          <w:shd w:val="clear" w:color="auto" w:fill="FFFAEE"/>
        </w:rPr>
        <w:tab/>
      </w:r>
      <w:r w:rsidRPr="00BD6A8A">
        <w:rPr>
          <w:rFonts w:ascii="Arial" w:hAnsi="Arial" w:cs="Arial"/>
          <w:b/>
          <w:strike/>
          <w:color w:val="C00000"/>
          <w:sz w:val="20"/>
          <w:szCs w:val="20"/>
          <w:shd w:val="clear" w:color="auto" w:fill="FFFAEE"/>
        </w:rPr>
        <w:t xml:space="preserve"> Feet</w:t>
      </w:r>
      <w:r w:rsidRPr="00BD6A8A">
        <w:rPr>
          <w:rFonts w:ascii="Arial" w:hAnsi="Arial" w:cs="Arial"/>
          <w:b/>
          <w:bCs/>
          <w:color w:val="C00000"/>
          <w:sz w:val="20"/>
          <w:szCs w:val="20"/>
          <w:shd w:val="clear" w:color="auto" w:fill="FFFAEE"/>
        </w:rPr>
        <w:t xml:space="preserve"> </w:t>
      </w:r>
      <w:r>
        <w:rPr>
          <w:rFonts w:ascii="Arial" w:hAnsi="Arial" w:cs="Arial"/>
          <w:b/>
          <w:color w:val="C00000"/>
          <w:sz w:val="20"/>
          <w:szCs w:val="20"/>
          <w:shd w:val="clear" w:color="auto" w:fill="FFFAEE"/>
        </w:rPr>
        <w:t xml:space="preserve"> twenty </w:t>
      </w:r>
      <w:r w:rsidRPr="00703809">
        <w:rPr>
          <w:rFonts w:ascii="Arial" w:hAnsi="Arial" w:cs="Arial"/>
          <w:b/>
          <w:color w:val="C00000"/>
          <w:sz w:val="20"/>
          <w:szCs w:val="20"/>
          <w:shd w:val="clear" w:color="auto" w:fill="FFFAEE"/>
        </w:rPr>
        <w:t>(</w:t>
      </w:r>
      <w:r>
        <w:rPr>
          <w:rFonts w:ascii="Arial" w:hAnsi="Arial" w:cs="Arial"/>
          <w:b/>
          <w:color w:val="C00000"/>
          <w:sz w:val="20"/>
          <w:szCs w:val="20"/>
          <w:shd w:val="clear" w:color="auto" w:fill="FFFAEE"/>
        </w:rPr>
        <w:t>20</w:t>
      </w:r>
      <w:r w:rsidRPr="00703809">
        <w:rPr>
          <w:rFonts w:ascii="Arial" w:hAnsi="Arial" w:cs="Arial"/>
          <w:b/>
          <w:color w:val="C00000"/>
          <w:sz w:val="20"/>
          <w:szCs w:val="20"/>
          <w:shd w:val="clear" w:color="auto" w:fill="FFFAEE"/>
        </w:rPr>
        <w:t>)</w:t>
      </w:r>
      <w:r w:rsidRPr="00703809">
        <w:rPr>
          <w:rFonts w:ascii="Arial" w:hAnsi="Arial" w:cs="Arial"/>
          <w:color w:val="000000"/>
          <w:sz w:val="20"/>
          <w:szCs w:val="20"/>
          <w:shd w:val="clear" w:color="auto" w:fill="FFFAEE"/>
        </w:rPr>
        <w:t xml:space="preserve"> </w:t>
      </w:r>
      <w:r w:rsidRPr="00703809">
        <w:rPr>
          <w:rFonts w:ascii="Arial" w:hAnsi="Arial" w:cs="Arial"/>
          <w:b/>
          <w:color w:val="C00000"/>
          <w:sz w:val="20"/>
          <w:szCs w:val="20"/>
          <w:shd w:val="clear" w:color="auto" w:fill="FFFAEE"/>
        </w:rPr>
        <w:t>feet</w:t>
      </w:r>
      <w:r w:rsidRPr="00703809">
        <w:rPr>
          <w:rFonts w:ascii="Arial" w:hAnsi="Arial" w:cs="Arial"/>
          <w:color w:val="000000"/>
          <w:sz w:val="20"/>
          <w:szCs w:val="20"/>
          <w:shd w:val="clear" w:color="auto" w:fill="FFFAEE"/>
        </w:rPr>
        <w:t xml:space="preserve"> of any handicapped parking space, taxicab stand,</w:t>
      </w:r>
    </w:p>
    <w:p w:rsidR="00E51565"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052DD9">
        <w:rPr>
          <w:rFonts w:ascii="Arial" w:hAnsi="Arial" w:cs="Arial"/>
          <w:b/>
          <w:color w:val="C00000"/>
          <w:sz w:val="20"/>
          <w:szCs w:val="20"/>
          <w:shd w:val="clear" w:color="auto" w:fill="FFFAEE"/>
        </w:rPr>
        <w:tab/>
      </w:r>
      <w:r w:rsidRPr="00703809">
        <w:rPr>
          <w:rFonts w:ascii="Arial" w:hAnsi="Arial" w:cs="Arial"/>
          <w:color w:val="000000"/>
          <w:sz w:val="20"/>
          <w:szCs w:val="20"/>
          <w:shd w:val="clear" w:color="auto" w:fill="FFFAEE"/>
        </w:rPr>
        <w:t xml:space="preserve"> bus, </w:t>
      </w:r>
      <w:r w:rsidRPr="004A1FA1">
        <w:rPr>
          <w:rFonts w:ascii="Arial" w:hAnsi="Arial" w:cs="Arial"/>
          <w:strike/>
          <w:color w:val="000000"/>
          <w:sz w:val="20"/>
          <w:szCs w:val="20"/>
          <w:shd w:val="clear" w:color="auto" w:fill="FFFAEE"/>
        </w:rPr>
        <w:t>train</w:t>
      </w:r>
      <w:r w:rsidRPr="00703809">
        <w:rPr>
          <w:rFonts w:ascii="Arial" w:hAnsi="Arial" w:cs="Arial"/>
          <w:color w:val="000000"/>
          <w:sz w:val="20"/>
          <w:szCs w:val="20"/>
          <w:shd w:val="clear" w:color="auto" w:fill="FFFAEE"/>
        </w:rPr>
        <w:t xml:space="preserve"> </w:t>
      </w:r>
      <w:r w:rsidRPr="00BD6A8A">
        <w:rPr>
          <w:rFonts w:ascii="Arial" w:hAnsi="Arial" w:cs="Arial"/>
          <w:b/>
          <w:strike/>
          <w:color w:val="C00000"/>
          <w:sz w:val="20"/>
          <w:szCs w:val="20"/>
          <w:shd w:val="clear" w:color="auto" w:fill="FFFAEE"/>
        </w:rPr>
        <w:t>or subway</w:t>
      </w:r>
      <w:r w:rsidRPr="00703809">
        <w:rPr>
          <w:rFonts w:ascii="Arial" w:hAnsi="Arial" w:cs="Arial"/>
          <w:b/>
          <w:color w:val="C00000"/>
          <w:sz w:val="20"/>
          <w:szCs w:val="20"/>
          <w:shd w:val="clear" w:color="auto" w:fill="FFFAEE"/>
        </w:rPr>
        <w:t xml:space="preserve"> </w:t>
      </w:r>
      <w:r w:rsidRPr="00703809">
        <w:rPr>
          <w:rFonts w:ascii="Arial" w:hAnsi="Arial" w:cs="Arial"/>
          <w:color w:val="000000"/>
          <w:sz w:val="20"/>
          <w:szCs w:val="20"/>
          <w:shd w:val="clear" w:color="auto" w:fill="FFFAEE"/>
        </w:rPr>
        <w:t xml:space="preserve">station or stop or in any public parking lot or structure or </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Pr>
          <w:rFonts w:ascii="Arial" w:hAnsi="Arial" w:cs="Arial"/>
          <w:color w:val="000000"/>
          <w:sz w:val="20"/>
          <w:szCs w:val="20"/>
          <w:shd w:val="clear" w:color="auto" w:fill="FFFAEE"/>
        </w:rPr>
        <w:tab/>
      </w:r>
      <w:r w:rsidRPr="00703809">
        <w:rPr>
          <w:rFonts w:ascii="Arial" w:hAnsi="Arial" w:cs="Arial"/>
          <w:color w:val="000000"/>
          <w:sz w:val="20"/>
          <w:szCs w:val="20"/>
          <w:shd w:val="clear" w:color="auto" w:fill="FFFAEE"/>
        </w:rPr>
        <w:t>dedicated walkway to such parking lot or structure.</w:t>
      </w:r>
    </w:p>
    <w:p w:rsidR="00E51565"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w:t>
      </w:r>
      <w:r>
        <w:rPr>
          <w:rFonts w:ascii="Arial" w:hAnsi="Arial" w:cs="Arial"/>
          <w:b/>
          <w:bCs/>
          <w:color w:val="000000"/>
          <w:sz w:val="20"/>
          <w:szCs w:val="20"/>
          <w:shd w:val="clear" w:color="auto" w:fill="FFFAEE"/>
        </w:rPr>
        <w:t>7</w:t>
      </w:r>
      <w:r w:rsidRPr="00703809">
        <w:rPr>
          <w:rFonts w:ascii="Arial" w:hAnsi="Arial" w:cs="Arial"/>
          <w:b/>
          <w:bCs/>
          <w:color w:val="000000"/>
          <w:sz w:val="20"/>
          <w:szCs w:val="20"/>
          <w:shd w:val="clear" w:color="auto" w:fill="FFFAEE"/>
        </w:rPr>
        <w:t>)</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 xml:space="preserve">No person shall solicit within </w:t>
      </w:r>
      <w:r w:rsidRPr="00703809">
        <w:rPr>
          <w:rFonts w:ascii="Arial" w:hAnsi="Arial" w:cs="Arial"/>
          <w:b/>
          <w:strike/>
          <w:color w:val="C00000"/>
          <w:sz w:val="20"/>
          <w:szCs w:val="20"/>
          <w:shd w:val="clear" w:color="auto" w:fill="FFFAEE"/>
        </w:rPr>
        <w:t>fifteen (15) feet</w:t>
      </w:r>
      <w:r w:rsidRPr="00703809">
        <w:rPr>
          <w:rFonts w:ascii="Arial" w:hAnsi="Arial" w:cs="Arial"/>
          <w:b/>
          <w:color w:val="C00000"/>
          <w:sz w:val="20"/>
          <w:szCs w:val="20"/>
          <w:shd w:val="clear" w:color="auto" w:fill="FFFAEE"/>
        </w:rPr>
        <w:t xml:space="preserve"> </w:t>
      </w:r>
      <w:r>
        <w:rPr>
          <w:rFonts w:ascii="Arial" w:hAnsi="Arial" w:cs="Arial"/>
          <w:b/>
          <w:color w:val="C00000"/>
          <w:sz w:val="20"/>
          <w:szCs w:val="20"/>
          <w:shd w:val="clear" w:color="auto" w:fill="FFFAEE"/>
        </w:rPr>
        <w:t xml:space="preserve"> twenty </w:t>
      </w:r>
      <w:r w:rsidRPr="00703809">
        <w:rPr>
          <w:rFonts w:ascii="Arial" w:hAnsi="Arial" w:cs="Arial"/>
          <w:b/>
          <w:color w:val="C00000"/>
          <w:sz w:val="20"/>
          <w:szCs w:val="20"/>
          <w:shd w:val="clear" w:color="auto" w:fill="FFFAEE"/>
        </w:rPr>
        <w:t>(</w:t>
      </w:r>
      <w:r>
        <w:rPr>
          <w:rFonts w:ascii="Arial" w:hAnsi="Arial" w:cs="Arial"/>
          <w:b/>
          <w:color w:val="C00000"/>
          <w:sz w:val="20"/>
          <w:szCs w:val="20"/>
          <w:shd w:val="clear" w:color="auto" w:fill="FFFAEE"/>
        </w:rPr>
        <w:t>20</w:t>
      </w:r>
      <w:r w:rsidRPr="00703809">
        <w:rPr>
          <w:rFonts w:ascii="Arial" w:hAnsi="Arial" w:cs="Arial"/>
          <w:b/>
          <w:color w:val="C00000"/>
          <w:sz w:val="20"/>
          <w:szCs w:val="20"/>
          <w:shd w:val="clear" w:color="auto" w:fill="FFFAEE"/>
        </w:rPr>
        <w:t>)</w:t>
      </w:r>
      <w:r w:rsidRPr="00703809">
        <w:rPr>
          <w:rFonts w:ascii="Arial" w:hAnsi="Arial" w:cs="Arial"/>
          <w:color w:val="000000"/>
          <w:sz w:val="20"/>
          <w:szCs w:val="20"/>
          <w:shd w:val="clear" w:color="auto" w:fill="FFFAEE"/>
        </w:rPr>
        <w:t xml:space="preserve"> </w:t>
      </w:r>
      <w:r w:rsidRPr="00703809">
        <w:rPr>
          <w:rFonts w:ascii="Arial" w:hAnsi="Arial" w:cs="Arial"/>
          <w:b/>
          <w:color w:val="C00000"/>
          <w:sz w:val="20"/>
          <w:szCs w:val="20"/>
          <w:shd w:val="clear" w:color="auto" w:fill="FFFAEE"/>
        </w:rPr>
        <w:t>feet</w:t>
      </w:r>
      <w:r w:rsidRPr="00703809">
        <w:rPr>
          <w:rFonts w:ascii="Arial" w:hAnsi="Arial" w:cs="Arial"/>
          <w:color w:val="000000"/>
          <w:sz w:val="20"/>
          <w:szCs w:val="20"/>
          <w:shd w:val="clear" w:color="auto" w:fill="FFFAEE"/>
        </w:rPr>
        <w:t xml:space="preserve"> of an</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entrance to a</w:t>
      </w:r>
      <w:r w:rsidRPr="00703809">
        <w:rPr>
          <w:rFonts w:ascii="Arial" w:hAnsi="Arial" w:cs="Arial"/>
          <w:b/>
          <w:bCs/>
          <w:color w:val="000000"/>
          <w:sz w:val="20"/>
          <w:szCs w:val="20"/>
          <w:shd w:val="clear" w:color="auto" w:fill="FFFAEE"/>
        </w:rPr>
        <w:t xml:space="preserve"> </w:t>
      </w:r>
      <w:r w:rsidRPr="00703809">
        <w:rPr>
          <w:rFonts w:ascii="Arial" w:hAnsi="Arial" w:cs="Arial"/>
          <w:color w:val="000000"/>
          <w:sz w:val="20"/>
          <w:szCs w:val="20"/>
          <w:shd w:val="clear" w:color="auto" w:fill="FFFAEE"/>
        </w:rPr>
        <w:t>building.</w:t>
      </w:r>
    </w:p>
    <w:p w:rsidR="00E51565" w:rsidRDefault="00E51565" w:rsidP="000D0299">
      <w:pPr>
        <w:pStyle w:val="incr1"/>
        <w:spacing w:before="48" w:beforeAutospacing="0" w:after="0" w:afterAutospacing="0"/>
        <w:ind w:left="1440"/>
        <w:rPr>
          <w:rFonts w:ascii="Arial" w:hAnsi="Arial" w:cs="Arial"/>
          <w:b/>
          <w:color w:val="C00000"/>
          <w:sz w:val="20"/>
          <w:szCs w:val="20"/>
        </w:rPr>
      </w:pPr>
      <w:r w:rsidRPr="00703809">
        <w:rPr>
          <w:rFonts w:ascii="Arial" w:hAnsi="Arial" w:cs="Arial"/>
          <w:b/>
          <w:bCs/>
          <w:color w:val="000000"/>
          <w:sz w:val="20"/>
          <w:szCs w:val="20"/>
          <w:shd w:val="clear" w:color="auto" w:fill="FFFAEE"/>
        </w:rPr>
        <w:t xml:space="preserve"> (</w:t>
      </w:r>
      <w:r>
        <w:rPr>
          <w:rFonts w:ascii="Arial" w:hAnsi="Arial" w:cs="Arial"/>
          <w:b/>
          <w:bCs/>
          <w:color w:val="000000"/>
          <w:sz w:val="20"/>
          <w:szCs w:val="20"/>
          <w:shd w:val="clear" w:color="auto" w:fill="FFFAEE"/>
        </w:rPr>
        <w:t>8</w:t>
      </w:r>
      <w:r w:rsidRPr="00703809">
        <w:rPr>
          <w:rFonts w:ascii="Arial" w:hAnsi="Arial" w:cs="Arial"/>
          <w:b/>
          <w:bCs/>
          <w:color w:val="000000"/>
          <w:sz w:val="20"/>
          <w:szCs w:val="20"/>
          <w:shd w:val="clear" w:color="auto" w:fill="FFFAEE"/>
        </w:rPr>
        <w:t>)</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 xml:space="preserve">No person shall solicit within </w:t>
      </w:r>
      <w:r w:rsidRPr="00703809">
        <w:rPr>
          <w:rFonts w:ascii="Arial" w:hAnsi="Arial" w:cs="Arial"/>
          <w:b/>
          <w:strike/>
          <w:color w:val="C00000"/>
          <w:sz w:val="20"/>
          <w:szCs w:val="20"/>
          <w:shd w:val="clear" w:color="auto" w:fill="FFFAEE"/>
        </w:rPr>
        <w:t>fifteen (15) feet</w:t>
      </w:r>
      <w:r w:rsidRPr="00703809">
        <w:rPr>
          <w:rFonts w:ascii="Arial" w:hAnsi="Arial" w:cs="Arial"/>
          <w:b/>
          <w:color w:val="C00000"/>
          <w:sz w:val="20"/>
          <w:szCs w:val="20"/>
          <w:shd w:val="clear" w:color="auto" w:fill="FFFAEE"/>
        </w:rPr>
        <w:t xml:space="preserve"> </w:t>
      </w:r>
      <w:r>
        <w:rPr>
          <w:rFonts w:ascii="Arial" w:hAnsi="Arial" w:cs="Arial"/>
          <w:b/>
          <w:color w:val="C00000"/>
          <w:sz w:val="20"/>
          <w:szCs w:val="20"/>
          <w:shd w:val="clear" w:color="auto" w:fill="FFFAEE"/>
        </w:rPr>
        <w:t xml:space="preserve"> twenty </w:t>
      </w:r>
      <w:r w:rsidRPr="00703809">
        <w:rPr>
          <w:rFonts w:ascii="Arial" w:hAnsi="Arial" w:cs="Arial"/>
          <w:b/>
          <w:color w:val="C00000"/>
          <w:sz w:val="20"/>
          <w:szCs w:val="20"/>
          <w:shd w:val="clear" w:color="auto" w:fill="FFFAEE"/>
        </w:rPr>
        <w:t>(</w:t>
      </w:r>
      <w:r>
        <w:rPr>
          <w:rFonts w:ascii="Arial" w:hAnsi="Arial" w:cs="Arial"/>
          <w:b/>
          <w:color w:val="C00000"/>
          <w:sz w:val="20"/>
          <w:szCs w:val="20"/>
          <w:shd w:val="clear" w:color="auto" w:fill="FFFAEE"/>
        </w:rPr>
        <w:t>20</w:t>
      </w:r>
      <w:r w:rsidRPr="00703809">
        <w:rPr>
          <w:rFonts w:ascii="Arial" w:hAnsi="Arial" w:cs="Arial"/>
          <w:b/>
          <w:color w:val="C00000"/>
          <w:sz w:val="20"/>
          <w:szCs w:val="20"/>
          <w:shd w:val="clear" w:color="auto" w:fill="FFFAEE"/>
        </w:rPr>
        <w:t>)</w:t>
      </w:r>
      <w:r w:rsidRPr="00703809">
        <w:rPr>
          <w:rFonts w:ascii="Arial" w:hAnsi="Arial" w:cs="Arial"/>
          <w:color w:val="000000"/>
          <w:sz w:val="20"/>
          <w:szCs w:val="20"/>
          <w:shd w:val="clear" w:color="auto" w:fill="FFFAEE"/>
        </w:rPr>
        <w:t xml:space="preserve"> </w:t>
      </w:r>
      <w:r w:rsidRPr="00703809">
        <w:rPr>
          <w:rFonts w:ascii="Arial" w:hAnsi="Arial" w:cs="Arial"/>
          <w:b/>
          <w:color w:val="C00000"/>
          <w:sz w:val="20"/>
          <w:szCs w:val="20"/>
          <w:shd w:val="clear" w:color="auto" w:fill="FFFAEE"/>
        </w:rPr>
        <w:t>feet</w:t>
      </w:r>
      <w:r w:rsidRPr="00703809">
        <w:rPr>
          <w:rFonts w:ascii="Arial" w:hAnsi="Arial" w:cs="Arial"/>
          <w:color w:val="000000"/>
          <w:sz w:val="20"/>
          <w:szCs w:val="20"/>
          <w:shd w:val="clear" w:color="auto" w:fill="FFFAEE"/>
        </w:rPr>
        <w:t xml:space="preserve"> </w:t>
      </w:r>
      <w:r w:rsidRPr="005B546B">
        <w:rPr>
          <w:rFonts w:ascii="Arial" w:hAnsi="Arial" w:cs="Arial"/>
          <w:b/>
          <w:color w:val="C00000"/>
          <w:sz w:val="20"/>
          <w:szCs w:val="20"/>
          <w:shd w:val="clear" w:color="auto" w:fill="FFFAEE"/>
        </w:rPr>
        <w:t>of</w:t>
      </w:r>
      <w:r>
        <w:rPr>
          <w:rFonts w:ascii="Arial" w:hAnsi="Arial" w:cs="Arial"/>
          <w:color w:val="000000"/>
          <w:sz w:val="20"/>
          <w:szCs w:val="20"/>
          <w:shd w:val="clear" w:color="auto" w:fill="FFFAEE"/>
        </w:rPr>
        <w:t xml:space="preserve"> </w:t>
      </w:r>
      <w:r w:rsidRPr="00703809">
        <w:rPr>
          <w:rFonts w:ascii="Arial" w:hAnsi="Arial" w:cs="Arial"/>
          <w:b/>
          <w:color w:val="C00000"/>
          <w:sz w:val="20"/>
          <w:szCs w:val="20"/>
        </w:rPr>
        <w:t xml:space="preserve">any </w:t>
      </w:r>
    </w:p>
    <w:p w:rsidR="00E51565" w:rsidRPr="007071D4" w:rsidRDefault="00E51565" w:rsidP="000D0299">
      <w:pPr>
        <w:pStyle w:val="incr1"/>
        <w:spacing w:before="48" w:beforeAutospacing="0" w:after="0" w:afterAutospacing="0"/>
        <w:ind w:left="1440"/>
        <w:rPr>
          <w:rFonts w:ascii="Arial" w:hAnsi="Arial" w:cs="Arial"/>
          <w:b/>
          <w:color w:val="C00000"/>
          <w:sz w:val="20"/>
          <w:szCs w:val="20"/>
        </w:rPr>
      </w:pPr>
      <w:r>
        <w:rPr>
          <w:rFonts w:ascii="Arial" w:hAnsi="Arial" w:cs="Arial"/>
          <w:b/>
          <w:bCs/>
          <w:color w:val="000000"/>
          <w:sz w:val="20"/>
          <w:szCs w:val="20"/>
          <w:shd w:val="clear" w:color="auto" w:fill="FFFAEE"/>
        </w:rPr>
        <w:tab/>
      </w:r>
      <w:r w:rsidRPr="00703809">
        <w:rPr>
          <w:rFonts w:ascii="Arial" w:hAnsi="Arial" w:cs="Arial"/>
          <w:b/>
          <w:color w:val="C00000"/>
          <w:sz w:val="20"/>
          <w:szCs w:val="20"/>
        </w:rPr>
        <w:t>outside</w:t>
      </w:r>
      <w:r>
        <w:rPr>
          <w:rFonts w:ascii="Arial" w:hAnsi="Arial" w:cs="Arial"/>
          <w:b/>
          <w:color w:val="C00000"/>
          <w:sz w:val="20"/>
          <w:szCs w:val="20"/>
        </w:rPr>
        <w:t xml:space="preserve"> </w:t>
      </w:r>
      <w:r w:rsidRPr="00703809">
        <w:rPr>
          <w:rFonts w:ascii="Arial" w:hAnsi="Arial" w:cs="Arial"/>
          <w:b/>
          <w:color w:val="C00000"/>
          <w:sz w:val="20"/>
          <w:szCs w:val="20"/>
        </w:rPr>
        <w:t>eating or dining</w:t>
      </w:r>
      <w:r w:rsidRPr="00703809">
        <w:rPr>
          <w:rFonts w:ascii="Arial" w:hAnsi="Arial" w:cs="Arial"/>
          <w:b/>
          <w:bCs/>
          <w:color w:val="C00000"/>
          <w:sz w:val="20"/>
          <w:szCs w:val="20"/>
          <w:shd w:val="clear" w:color="auto" w:fill="FFFAEE"/>
        </w:rPr>
        <w:t xml:space="preserve"> </w:t>
      </w:r>
      <w:r w:rsidRPr="00703809">
        <w:rPr>
          <w:rFonts w:ascii="Arial" w:hAnsi="Arial" w:cs="Arial"/>
          <w:b/>
          <w:color w:val="C00000"/>
          <w:sz w:val="20"/>
          <w:szCs w:val="20"/>
        </w:rPr>
        <w:t>establishment</w:t>
      </w:r>
      <w:r w:rsidRPr="00703809">
        <w:rPr>
          <w:rFonts w:ascii="Arial" w:hAnsi="Arial" w:cs="Arial"/>
          <w:color w:val="000000"/>
          <w:sz w:val="20"/>
          <w:szCs w:val="20"/>
          <w:shd w:val="clear" w:color="auto" w:fill="FFFAEE"/>
        </w:rPr>
        <w:t>, of any valid vendor location as set</w:t>
      </w:r>
    </w:p>
    <w:p w:rsidR="00E51565" w:rsidRDefault="00E51565" w:rsidP="000D0299">
      <w:pPr>
        <w:pStyle w:val="incr1"/>
        <w:spacing w:before="48" w:beforeAutospacing="0" w:after="0" w:afterAutospacing="0"/>
        <w:ind w:left="1440"/>
        <w:rPr>
          <w:rFonts w:ascii="Arial" w:hAnsi="Arial" w:cs="Arial"/>
          <w:b/>
          <w:color w:val="C00000"/>
          <w:sz w:val="20"/>
          <w:szCs w:val="20"/>
        </w:rPr>
      </w:pPr>
      <w:r>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forth in</w:t>
      </w:r>
      <w:hyperlink r:id="rId8" w:anchor="PTIICOOR_CH23PESO" w:history="1">
        <w:r w:rsidRPr="00703809">
          <w:rPr>
            <w:rStyle w:val="apple-converted-space"/>
            <w:rFonts w:ascii="Arial" w:hAnsi="Arial" w:cs="Arial"/>
            <w:color w:val="8A3132"/>
            <w:sz w:val="20"/>
            <w:szCs w:val="20"/>
            <w:u w:val="single"/>
            <w:shd w:val="clear" w:color="auto" w:fill="FFFAEE"/>
          </w:rPr>
          <w:t> </w:t>
        </w:r>
        <w:r w:rsidRPr="00703809">
          <w:rPr>
            <w:rStyle w:val="Hyperlink"/>
            <w:rFonts w:ascii="Arial" w:hAnsi="Arial" w:cs="Arial"/>
            <w:color w:val="8A3132"/>
            <w:sz w:val="20"/>
            <w:szCs w:val="20"/>
            <w:shd w:val="clear" w:color="auto" w:fill="FFFAEE"/>
          </w:rPr>
          <w:t>Chapter 23</w:t>
        </w:r>
      </w:hyperlink>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 xml:space="preserve">of this Code of Ordinances; </w:t>
      </w:r>
    </w:p>
    <w:p w:rsidR="00E51565" w:rsidRPr="005B546B"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w:t>
      </w:r>
      <w:r>
        <w:rPr>
          <w:rFonts w:ascii="Arial" w:hAnsi="Arial" w:cs="Arial"/>
          <w:b/>
          <w:bCs/>
          <w:color w:val="000000"/>
          <w:sz w:val="20"/>
          <w:szCs w:val="20"/>
          <w:shd w:val="clear" w:color="auto" w:fill="FFFAEE"/>
        </w:rPr>
        <w:t>9</w:t>
      </w:r>
      <w:r w:rsidRPr="00703809">
        <w:rPr>
          <w:rFonts w:ascii="Arial" w:hAnsi="Arial" w:cs="Arial"/>
          <w:b/>
          <w:bCs/>
          <w:color w:val="000000"/>
          <w:sz w:val="20"/>
          <w:szCs w:val="20"/>
          <w:shd w:val="clear" w:color="auto" w:fill="FFFAEE"/>
        </w:rPr>
        <w:t>)</w:t>
      </w:r>
      <w:r w:rsidRPr="00703809">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 xml:space="preserve">No person shall solicit within </w:t>
      </w:r>
      <w:r w:rsidRPr="00703809">
        <w:rPr>
          <w:rFonts w:ascii="Arial" w:hAnsi="Arial" w:cs="Arial"/>
          <w:b/>
          <w:strike/>
          <w:color w:val="C00000"/>
          <w:sz w:val="20"/>
          <w:szCs w:val="20"/>
          <w:shd w:val="clear" w:color="auto" w:fill="FFFAEE"/>
        </w:rPr>
        <w:t>fifteen (15) feet</w:t>
      </w:r>
      <w:r w:rsidRPr="00703809">
        <w:rPr>
          <w:rFonts w:ascii="Arial" w:hAnsi="Arial" w:cs="Arial"/>
          <w:b/>
          <w:color w:val="C00000"/>
          <w:sz w:val="20"/>
          <w:szCs w:val="20"/>
          <w:shd w:val="clear" w:color="auto" w:fill="FFFAEE"/>
        </w:rPr>
        <w:t xml:space="preserve"> </w:t>
      </w:r>
      <w:r>
        <w:rPr>
          <w:rFonts w:ascii="Arial" w:hAnsi="Arial" w:cs="Arial"/>
          <w:b/>
          <w:color w:val="C00000"/>
          <w:sz w:val="20"/>
          <w:szCs w:val="20"/>
          <w:shd w:val="clear" w:color="auto" w:fill="FFFAEE"/>
        </w:rPr>
        <w:t xml:space="preserve"> twenty </w:t>
      </w:r>
      <w:r w:rsidRPr="00703809">
        <w:rPr>
          <w:rFonts w:ascii="Arial" w:hAnsi="Arial" w:cs="Arial"/>
          <w:b/>
          <w:color w:val="C00000"/>
          <w:sz w:val="20"/>
          <w:szCs w:val="20"/>
          <w:shd w:val="clear" w:color="auto" w:fill="FFFAEE"/>
        </w:rPr>
        <w:t>(</w:t>
      </w:r>
      <w:r>
        <w:rPr>
          <w:rFonts w:ascii="Arial" w:hAnsi="Arial" w:cs="Arial"/>
          <w:b/>
          <w:color w:val="C00000"/>
          <w:sz w:val="20"/>
          <w:szCs w:val="20"/>
          <w:shd w:val="clear" w:color="auto" w:fill="FFFAEE"/>
        </w:rPr>
        <w:t>20</w:t>
      </w:r>
      <w:r w:rsidRPr="00703809">
        <w:rPr>
          <w:rFonts w:ascii="Arial" w:hAnsi="Arial" w:cs="Arial"/>
          <w:b/>
          <w:color w:val="C00000"/>
          <w:sz w:val="20"/>
          <w:szCs w:val="20"/>
          <w:shd w:val="clear" w:color="auto" w:fill="FFFAEE"/>
        </w:rPr>
        <w:t>)</w:t>
      </w:r>
      <w:r w:rsidRPr="00703809">
        <w:rPr>
          <w:rFonts w:ascii="Arial" w:hAnsi="Arial" w:cs="Arial"/>
          <w:color w:val="000000"/>
          <w:sz w:val="20"/>
          <w:szCs w:val="20"/>
          <w:shd w:val="clear" w:color="auto" w:fill="FFFAEE"/>
        </w:rPr>
        <w:t xml:space="preserve"> </w:t>
      </w:r>
      <w:r w:rsidRPr="00703809">
        <w:rPr>
          <w:rFonts w:ascii="Arial" w:hAnsi="Arial" w:cs="Arial"/>
          <w:b/>
          <w:color w:val="C00000"/>
          <w:sz w:val="20"/>
          <w:szCs w:val="20"/>
          <w:shd w:val="clear" w:color="auto" w:fill="FFFAEE"/>
        </w:rPr>
        <w:t>feet</w:t>
      </w:r>
      <w:r w:rsidRPr="00703809">
        <w:rPr>
          <w:rFonts w:ascii="Arial" w:hAnsi="Arial" w:cs="Arial"/>
          <w:color w:val="000000"/>
          <w:sz w:val="20"/>
          <w:szCs w:val="20"/>
          <w:shd w:val="clear" w:color="auto" w:fill="FFFAEE"/>
        </w:rPr>
        <w:t xml:space="preserve"> of any pay </w:t>
      </w:r>
      <w:r>
        <w:rPr>
          <w:rFonts w:ascii="Arial" w:hAnsi="Arial" w:cs="Arial"/>
          <w:color w:val="000000"/>
          <w:sz w:val="20"/>
          <w:szCs w:val="20"/>
          <w:shd w:val="clear" w:color="auto" w:fill="FFFAEE"/>
        </w:rPr>
        <w:tab/>
        <w:t xml:space="preserve">telephone, </w:t>
      </w:r>
      <w:r w:rsidRPr="00703809">
        <w:rPr>
          <w:rFonts w:ascii="Arial" w:hAnsi="Arial" w:cs="Arial"/>
          <w:color w:val="000000"/>
          <w:sz w:val="20"/>
          <w:szCs w:val="20"/>
          <w:shd w:val="clear" w:color="auto" w:fill="FFFAEE"/>
        </w:rPr>
        <w:t>public information booth, board or other structure,</w:t>
      </w:r>
      <w:r>
        <w:rPr>
          <w:rFonts w:ascii="Arial" w:hAnsi="Arial" w:cs="Arial"/>
          <w:color w:val="000000"/>
          <w:sz w:val="20"/>
          <w:szCs w:val="20"/>
          <w:shd w:val="clear" w:color="auto" w:fill="FFFAEE"/>
        </w:rPr>
        <w:t xml:space="preserve"> </w:t>
      </w:r>
      <w:r w:rsidRPr="005B546B">
        <w:rPr>
          <w:rFonts w:ascii="Arial" w:hAnsi="Arial" w:cs="Arial"/>
          <w:b/>
          <w:color w:val="C00000"/>
          <w:sz w:val="20"/>
          <w:szCs w:val="20"/>
          <w:shd w:val="clear" w:color="auto" w:fill="FFFAEE"/>
        </w:rPr>
        <w:t>or public toilet</w:t>
      </w:r>
      <w:r w:rsidRPr="00703809">
        <w:rPr>
          <w:rFonts w:ascii="Arial" w:hAnsi="Arial" w:cs="Arial"/>
          <w:color w:val="000000"/>
          <w:sz w:val="20"/>
          <w:szCs w:val="20"/>
          <w:shd w:val="clear" w:color="auto" w:fill="FFFAEE"/>
        </w:rPr>
        <w:t xml:space="preserve"> </w:t>
      </w:r>
      <w:r>
        <w:rPr>
          <w:rFonts w:ascii="Arial" w:hAnsi="Arial" w:cs="Arial"/>
          <w:color w:val="000000"/>
          <w:sz w:val="20"/>
          <w:szCs w:val="20"/>
          <w:shd w:val="clear" w:color="auto" w:fill="FFFAEE"/>
        </w:rPr>
        <w:tab/>
      </w:r>
      <w:r w:rsidRPr="005B546B">
        <w:rPr>
          <w:rFonts w:ascii="Arial" w:hAnsi="Arial" w:cs="Arial"/>
          <w:strike/>
          <w:color w:val="000000"/>
          <w:sz w:val="20"/>
          <w:szCs w:val="20"/>
          <w:shd w:val="clear" w:color="auto" w:fill="FFFAEE"/>
        </w:rPr>
        <w:t xml:space="preserve">provided that when a pay telephone is located within a telephone booth or other </w:t>
      </w:r>
      <w:r w:rsidRPr="005B546B">
        <w:rPr>
          <w:rFonts w:ascii="Arial" w:hAnsi="Arial" w:cs="Arial"/>
          <w:color w:val="000000"/>
          <w:sz w:val="20"/>
          <w:szCs w:val="20"/>
          <w:shd w:val="clear" w:color="auto" w:fill="FFFAEE"/>
        </w:rPr>
        <w:tab/>
      </w:r>
      <w:r w:rsidRPr="005B546B">
        <w:rPr>
          <w:rFonts w:ascii="Arial" w:hAnsi="Arial" w:cs="Arial"/>
          <w:strike/>
          <w:color w:val="000000"/>
          <w:sz w:val="20"/>
          <w:szCs w:val="20"/>
          <w:shd w:val="clear" w:color="auto" w:fill="FFFAEE"/>
        </w:rPr>
        <w:t>facility, such distance shall be measured from the entrance or exit of the</w:t>
      </w:r>
      <w:r w:rsidRPr="005B546B">
        <w:rPr>
          <w:rFonts w:ascii="Arial" w:hAnsi="Arial" w:cs="Arial"/>
          <w:color w:val="000000"/>
          <w:sz w:val="20"/>
          <w:szCs w:val="20"/>
          <w:shd w:val="clear" w:color="auto" w:fill="FFFAEE"/>
        </w:rPr>
        <w:t xml:space="preserve"> </w:t>
      </w:r>
      <w:r w:rsidRPr="005B546B">
        <w:rPr>
          <w:rFonts w:ascii="Arial" w:hAnsi="Arial" w:cs="Arial"/>
          <w:color w:val="000000"/>
          <w:sz w:val="20"/>
          <w:szCs w:val="20"/>
          <w:shd w:val="clear" w:color="auto" w:fill="FFFAEE"/>
        </w:rPr>
        <w:tab/>
      </w:r>
      <w:r w:rsidRPr="005B546B">
        <w:rPr>
          <w:rFonts w:ascii="Arial" w:hAnsi="Arial" w:cs="Arial"/>
          <w:strike/>
          <w:color w:val="000000"/>
          <w:sz w:val="20"/>
          <w:szCs w:val="20"/>
          <w:shd w:val="clear" w:color="auto" w:fill="FFFAEE"/>
        </w:rPr>
        <w:t>telephone booth or facilit</w:t>
      </w:r>
      <w:r w:rsidRPr="005B546B">
        <w:rPr>
          <w:rFonts w:ascii="Arial" w:hAnsi="Arial" w:cs="Arial"/>
          <w:color w:val="000000"/>
          <w:sz w:val="20"/>
          <w:szCs w:val="20"/>
          <w:shd w:val="clear" w:color="auto" w:fill="FFFAEE"/>
        </w:rPr>
        <w:t>y.</w:t>
      </w:r>
    </w:p>
    <w:p w:rsidR="00E51565"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w:t>
      </w:r>
      <w:r>
        <w:rPr>
          <w:rFonts w:ascii="Arial" w:hAnsi="Arial" w:cs="Arial"/>
          <w:b/>
          <w:bCs/>
          <w:color w:val="000000"/>
          <w:sz w:val="20"/>
          <w:szCs w:val="20"/>
          <w:shd w:val="clear" w:color="auto" w:fill="FFFAEE"/>
        </w:rPr>
        <w:t>10</w:t>
      </w:r>
      <w:r w:rsidRPr="00703809">
        <w:rPr>
          <w:rFonts w:ascii="Arial" w:hAnsi="Arial" w:cs="Arial"/>
          <w:b/>
          <w:bCs/>
          <w:color w:val="000000"/>
          <w:sz w:val="20"/>
          <w:szCs w:val="20"/>
          <w:shd w:val="clear" w:color="auto" w:fill="FFFAEE"/>
        </w:rPr>
        <w:t>)</w:t>
      </w:r>
      <w:r w:rsidRPr="00703809">
        <w:rPr>
          <w:rFonts w:ascii="Arial" w:hAnsi="Arial" w:cs="Arial"/>
          <w:b/>
          <w:bCs/>
          <w:color w:val="000000"/>
          <w:sz w:val="20"/>
          <w:szCs w:val="20"/>
          <w:shd w:val="clear" w:color="auto" w:fill="FFFAEE"/>
        </w:rPr>
        <w:tab/>
      </w:r>
      <w:r w:rsidRPr="008E4477">
        <w:rPr>
          <w:rFonts w:ascii="Arial" w:hAnsi="Arial" w:cs="Arial"/>
          <w:b/>
          <w:color w:val="C00000"/>
          <w:sz w:val="20"/>
          <w:szCs w:val="20"/>
          <w:shd w:val="clear" w:color="auto" w:fill="FFFAEE"/>
        </w:rPr>
        <w:t xml:space="preserve">No person shall solicit between </w:t>
      </w:r>
      <w:r>
        <w:rPr>
          <w:rFonts w:ascii="Arial" w:hAnsi="Arial" w:cs="Arial"/>
          <w:b/>
          <w:color w:val="C00000"/>
          <w:sz w:val="20"/>
          <w:szCs w:val="20"/>
          <w:shd w:val="clear" w:color="auto" w:fill="FFFAEE"/>
        </w:rPr>
        <w:t>6</w:t>
      </w:r>
      <w:r w:rsidRPr="008E4477">
        <w:rPr>
          <w:rFonts w:ascii="Arial" w:hAnsi="Arial" w:cs="Arial"/>
          <w:b/>
          <w:color w:val="C00000"/>
          <w:sz w:val="20"/>
          <w:szCs w:val="20"/>
          <w:shd w:val="clear" w:color="auto" w:fill="FFFAEE"/>
        </w:rPr>
        <w:t xml:space="preserve"> PM and 9 AM</w:t>
      </w:r>
      <w:r>
        <w:rPr>
          <w:rFonts w:ascii="Arial" w:hAnsi="Arial" w:cs="Arial"/>
          <w:color w:val="000000"/>
          <w:sz w:val="20"/>
          <w:szCs w:val="20"/>
          <w:shd w:val="clear" w:color="auto" w:fill="FFFAEE"/>
        </w:rPr>
        <w:t xml:space="preserve">, </w:t>
      </w:r>
    </w:p>
    <w:p w:rsidR="00E51565"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Pr>
          <w:rFonts w:ascii="Arial" w:hAnsi="Arial" w:cs="Arial"/>
          <w:b/>
          <w:color w:val="C00000"/>
          <w:sz w:val="20"/>
          <w:szCs w:val="20"/>
          <w:shd w:val="clear" w:color="auto" w:fill="FFFAEE"/>
        </w:rPr>
        <w:t xml:space="preserve"> (11)      No person shall solicit </w:t>
      </w:r>
      <w:r w:rsidRPr="005B546B">
        <w:rPr>
          <w:rFonts w:ascii="Arial" w:hAnsi="Arial" w:cs="Arial"/>
          <w:b/>
          <w:color w:val="C00000"/>
          <w:sz w:val="20"/>
          <w:szCs w:val="20"/>
          <w:shd w:val="clear" w:color="auto" w:fill="FFFAEE"/>
        </w:rPr>
        <w:t>in an area that is not</w:t>
      </w:r>
    </w:p>
    <w:p w:rsidR="00E51565" w:rsidRPr="00703809" w:rsidRDefault="00E51565" w:rsidP="000D0299">
      <w:pPr>
        <w:pStyle w:val="incr1"/>
        <w:spacing w:before="48" w:beforeAutospacing="0" w:after="0" w:afterAutospacing="0"/>
        <w:ind w:left="1440"/>
        <w:rPr>
          <w:rFonts w:ascii="Arial" w:hAnsi="Arial" w:cs="Arial"/>
          <w:color w:val="000000"/>
          <w:sz w:val="20"/>
          <w:szCs w:val="20"/>
          <w:shd w:val="clear" w:color="auto" w:fill="FFFAEE"/>
        </w:rPr>
      </w:pPr>
      <w:r>
        <w:rPr>
          <w:rFonts w:ascii="Arial" w:hAnsi="Arial" w:cs="Arial"/>
          <w:b/>
          <w:bCs/>
          <w:color w:val="000000"/>
          <w:sz w:val="20"/>
          <w:szCs w:val="20"/>
          <w:shd w:val="clear" w:color="auto" w:fill="FFFAEE"/>
        </w:rPr>
        <w:tab/>
      </w:r>
      <w:r w:rsidRPr="00703809">
        <w:rPr>
          <w:rFonts w:ascii="Arial" w:hAnsi="Arial" w:cs="Arial"/>
          <w:color w:val="000000"/>
          <w:sz w:val="20"/>
          <w:szCs w:val="20"/>
          <w:shd w:val="clear" w:color="auto" w:fill="FFFAEE"/>
        </w:rPr>
        <w:t xml:space="preserve"> </w:t>
      </w:r>
      <w:r w:rsidRPr="005B546B">
        <w:rPr>
          <w:rFonts w:ascii="Arial" w:hAnsi="Arial" w:cs="Arial"/>
          <w:strike/>
          <w:color w:val="000000"/>
          <w:sz w:val="20"/>
          <w:szCs w:val="20"/>
          <w:shd w:val="clear" w:color="auto" w:fill="FFFAEE"/>
        </w:rPr>
        <w:t>unless the area</w:t>
      </w:r>
      <w:r>
        <w:rPr>
          <w:rFonts w:ascii="Arial" w:hAnsi="Arial" w:cs="Arial"/>
          <w:strike/>
          <w:color w:val="000000"/>
          <w:sz w:val="20"/>
          <w:szCs w:val="20"/>
          <w:shd w:val="clear" w:color="auto" w:fill="FFFAEE"/>
        </w:rPr>
        <w:t xml:space="preserve"> </w:t>
      </w:r>
      <w:r w:rsidRPr="005B546B">
        <w:rPr>
          <w:rFonts w:ascii="Arial" w:hAnsi="Arial" w:cs="Arial"/>
          <w:strike/>
          <w:color w:val="000000"/>
          <w:sz w:val="20"/>
          <w:szCs w:val="20"/>
          <w:shd w:val="clear" w:color="auto" w:fill="FFFAEE"/>
        </w:rPr>
        <w:t>is</w:t>
      </w:r>
      <w:r w:rsidRPr="00703809">
        <w:rPr>
          <w:rFonts w:ascii="Arial" w:hAnsi="Arial" w:cs="Arial"/>
          <w:color w:val="000000"/>
          <w:sz w:val="20"/>
          <w:szCs w:val="20"/>
          <w:shd w:val="clear" w:color="auto" w:fill="FFFAEE"/>
        </w:rPr>
        <w:t xml:space="preserve"> sufficiently illuminated to </w:t>
      </w:r>
      <w:r>
        <w:rPr>
          <w:rFonts w:ascii="Arial" w:hAnsi="Arial" w:cs="Arial"/>
          <w:color w:val="000000"/>
          <w:sz w:val="20"/>
          <w:szCs w:val="20"/>
          <w:shd w:val="clear" w:color="auto" w:fill="FFFAEE"/>
        </w:rPr>
        <w:t xml:space="preserve">allow the </w:t>
      </w:r>
      <w:r w:rsidRPr="00703809">
        <w:rPr>
          <w:rFonts w:ascii="Arial" w:hAnsi="Arial" w:cs="Arial"/>
          <w:color w:val="000000"/>
          <w:sz w:val="20"/>
          <w:szCs w:val="20"/>
          <w:shd w:val="clear" w:color="auto" w:fill="FFFAEE"/>
        </w:rPr>
        <w:t xml:space="preserve">solicitee to fully observe the solicitor at a distance of </w:t>
      </w:r>
      <w:r w:rsidRPr="00703809">
        <w:rPr>
          <w:rFonts w:ascii="Arial" w:hAnsi="Arial" w:cs="Arial"/>
          <w:b/>
          <w:strike/>
          <w:color w:val="C00000"/>
          <w:sz w:val="20"/>
          <w:szCs w:val="20"/>
          <w:shd w:val="clear" w:color="auto" w:fill="FFFAEE"/>
        </w:rPr>
        <w:t>fifteen (15) feet</w:t>
      </w:r>
      <w:r w:rsidRPr="00703809">
        <w:rPr>
          <w:rFonts w:ascii="Arial" w:hAnsi="Arial" w:cs="Arial"/>
          <w:b/>
          <w:color w:val="C00000"/>
          <w:sz w:val="20"/>
          <w:szCs w:val="20"/>
          <w:shd w:val="clear" w:color="auto" w:fill="FFFAEE"/>
        </w:rPr>
        <w:t xml:space="preserve"> </w:t>
      </w:r>
      <w:r>
        <w:rPr>
          <w:rFonts w:ascii="Arial" w:hAnsi="Arial" w:cs="Arial"/>
          <w:b/>
          <w:color w:val="C00000"/>
          <w:sz w:val="20"/>
          <w:szCs w:val="20"/>
          <w:shd w:val="clear" w:color="auto" w:fill="FFFAEE"/>
        </w:rPr>
        <w:t xml:space="preserve"> twenty </w:t>
      </w:r>
      <w:r w:rsidRPr="00703809">
        <w:rPr>
          <w:rFonts w:ascii="Arial" w:hAnsi="Arial" w:cs="Arial"/>
          <w:b/>
          <w:color w:val="C00000"/>
          <w:sz w:val="20"/>
          <w:szCs w:val="20"/>
          <w:shd w:val="clear" w:color="auto" w:fill="FFFAEE"/>
        </w:rPr>
        <w:t>(</w:t>
      </w:r>
      <w:r>
        <w:rPr>
          <w:rFonts w:ascii="Arial" w:hAnsi="Arial" w:cs="Arial"/>
          <w:b/>
          <w:color w:val="C00000"/>
          <w:sz w:val="20"/>
          <w:szCs w:val="20"/>
          <w:shd w:val="clear" w:color="auto" w:fill="FFFAEE"/>
        </w:rPr>
        <w:t>20</w:t>
      </w:r>
      <w:r w:rsidRPr="00703809">
        <w:rPr>
          <w:rFonts w:ascii="Arial" w:hAnsi="Arial" w:cs="Arial"/>
          <w:b/>
          <w:color w:val="C00000"/>
          <w:sz w:val="20"/>
          <w:szCs w:val="20"/>
          <w:shd w:val="clear" w:color="auto" w:fill="FFFAEE"/>
        </w:rPr>
        <w:t>)</w:t>
      </w:r>
      <w:r w:rsidRPr="00703809">
        <w:rPr>
          <w:rFonts w:ascii="Arial" w:hAnsi="Arial" w:cs="Arial"/>
          <w:color w:val="000000"/>
          <w:sz w:val="20"/>
          <w:szCs w:val="20"/>
          <w:shd w:val="clear" w:color="auto" w:fill="FFFAEE"/>
        </w:rPr>
        <w:t xml:space="preserve"> </w:t>
      </w:r>
      <w:r w:rsidRPr="00703809">
        <w:rPr>
          <w:rFonts w:ascii="Arial" w:hAnsi="Arial" w:cs="Arial"/>
          <w:b/>
          <w:color w:val="C00000"/>
          <w:sz w:val="20"/>
          <w:szCs w:val="20"/>
          <w:shd w:val="clear" w:color="auto" w:fill="FFFAEE"/>
        </w:rPr>
        <w:t>feet</w:t>
      </w:r>
      <w:r w:rsidRPr="00703809">
        <w:rPr>
          <w:rFonts w:ascii="Arial" w:hAnsi="Arial" w:cs="Arial"/>
          <w:color w:val="000000"/>
          <w:sz w:val="20"/>
          <w:szCs w:val="20"/>
          <w:shd w:val="clear" w:color="auto" w:fill="FFFAEE"/>
        </w:rPr>
        <w:t xml:space="preserve">.  </w:t>
      </w:r>
    </w:p>
    <w:p w:rsidR="00E51565" w:rsidRDefault="00E51565" w:rsidP="000D0299">
      <w:pPr>
        <w:pStyle w:val="incr1"/>
        <w:spacing w:before="48" w:beforeAutospacing="0" w:after="0" w:afterAutospacing="0"/>
        <w:ind w:left="1440"/>
        <w:rPr>
          <w:rFonts w:ascii="Arial" w:hAnsi="Arial" w:cs="Arial"/>
          <w:b/>
          <w:color w:val="C00000"/>
          <w:sz w:val="20"/>
          <w:szCs w:val="20"/>
        </w:rPr>
      </w:pPr>
      <w:r w:rsidRPr="00703809">
        <w:rPr>
          <w:rFonts w:ascii="Arial" w:hAnsi="Arial" w:cs="Arial"/>
          <w:b/>
          <w:color w:val="C00000"/>
          <w:sz w:val="20"/>
          <w:szCs w:val="20"/>
        </w:rPr>
        <w:t xml:space="preserve"> (</w:t>
      </w:r>
      <w:r>
        <w:rPr>
          <w:rFonts w:ascii="Arial" w:hAnsi="Arial" w:cs="Arial"/>
          <w:b/>
          <w:color w:val="C00000"/>
          <w:sz w:val="20"/>
          <w:szCs w:val="20"/>
        </w:rPr>
        <w:t>12</w:t>
      </w:r>
      <w:r w:rsidRPr="00703809">
        <w:rPr>
          <w:rFonts w:ascii="Arial" w:hAnsi="Arial" w:cs="Arial"/>
          <w:b/>
          <w:color w:val="C00000"/>
          <w:sz w:val="20"/>
          <w:szCs w:val="20"/>
        </w:rPr>
        <w:t xml:space="preserve">) </w:t>
      </w:r>
      <w:r w:rsidRPr="00703809">
        <w:rPr>
          <w:rFonts w:ascii="Arial" w:hAnsi="Arial" w:cs="Arial"/>
          <w:b/>
          <w:color w:val="C00000"/>
          <w:sz w:val="20"/>
          <w:szCs w:val="20"/>
        </w:rPr>
        <w:tab/>
        <w:t>No person shall solicit at freeway exits/entrances and at intersections with</w:t>
      </w:r>
      <w:r>
        <w:rPr>
          <w:rFonts w:ascii="Arial" w:hAnsi="Arial" w:cs="Arial"/>
          <w:b/>
          <w:color w:val="C00000"/>
          <w:sz w:val="20"/>
          <w:szCs w:val="20"/>
        </w:rPr>
        <w:t xml:space="preserve"> </w:t>
      </w:r>
    </w:p>
    <w:p w:rsidR="00E51565" w:rsidRPr="00703809" w:rsidRDefault="00E51565" w:rsidP="000D0299">
      <w:pPr>
        <w:pStyle w:val="incr1"/>
        <w:spacing w:before="48" w:beforeAutospacing="0" w:after="0" w:afterAutospacing="0"/>
        <w:ind w:left="1440"/>
        <w:rPr>
          <w:rFonts w:ascii="Arial" w:hAnsi="Arial" w:cs="Arial"/>
          <w:b/>
          <w:color w:val="C00000"/>
          <w:sz w:val="20"/>
          <w:szCs w:val="20"/>
        </w:rPr>
      </w:pPr>
      <w:r>
        <w:rPr>
          <w:rFonts w:ascii="Arial" w:hAnsi="Arial" w:cs="Arial"/>
          <w:b/>
          <w:color w:val="C00000"/>
          <w:sz w:val="20"/>
          <w:szCs w:val="20"/>
        </w:rPr>
        <w:tab/>
        <w:t xml:space="preserve">traffic </w:t>
      </w:r>
      <w:r w:rsidRPr="00703809">
        <w:rPr>
          <w:rFonts w:ascii="Arial" w:hAnsi="Arial" w:cs="Arial"/>
          <w:b/>
          <w:color w:val="C00000"/>
          <w:sz w:val="20"/>
          <w:szCs w:val="20"/>
        </w:rPr>
        <w:t>signals.</w:t>
      </w:r>
    </w:p>
    <w:p w:rsidR="00E51565" w:rsidRDefault="00E51565" w:rsidP="000D0299">
      <w:pPr>
        <w:spacing w:after="0" w:line="240" w:lineRule="auto"/>
        <w:ind w:left="720"/>
        <w:rPr>
          <w:rStyle w:val="apple-style-span"/>
          <w:rFonts w:ascii="Arial" w:hAnsi="Arial" w:cs="Arial"/>
          <w:b/>
          <w:color w:val="C00000"/>
          <w:sz w:val="20"/>
          <w:szCs w:val="20"/>
          <w:shd w:val="clear" w:color="auto" w:fill="FFFAEE"/>
        </w:rPr>
      </w:pPr>
      <w:r w:rsidRPr="006A0DAB">
        <w:rPr>
          <w:rStyle w:val="apple-style-span"/>
          <w:rFonts w:ascii="Arial" w:hAnsi="Arial" w:cs="Arial"/>
          <w:b/>
          <w:color w:val="C00000"/>
          <w:sz w:val="20"/>
          <w:szCs w:val="20"/>
          <w:shd w:val="clear" w:color="auto" w:fill="FFFAEE"/>
        </w:rPr>
        <w:tab/>
        <w:t>(</w:t>
      </w:r>
      <w:r>
        <w:rPr>
          <w:rStyle w:val="apple-style-span"/>
          <w:rFonts w:ascii="Arial" w:hAnsi="Arial" w:cs="Arial"/>
          <w:b/>
          <w:color w:val="C00000"/>
          <w:sz w:val="20"/>
          <w:szCs w:val="20"/>
          <w:shd w:val="clear" w:color="auto" w:fill="FFFAEE"/>
        </w:rPr>
        <w:t>13</w:t>
      </w:r>
      <w:r w:rsidRPr="006A0DAB">
        <w:rPr>
          <w:rStyle w:val="apple-style-span"/>
          <w:rFonts w:ascii="Arial" w:hAnsi="Arial" w:cs="Arial"/>
          <w:b/>
          <w:color w:val="C00000"/>
          <w:sz w:val="20"/>
          <w:szCs w:val="20"/>
          <w:shd w:val="clear" w:color="auto" w:fill="FFFAEE"/>
        </w:rPr>
        <w:t xml:space="preserve">) </w:t>
      </w:r>
      <w:r w:rsidRPr="006A0DAB">
        <w:rPr>
          <w:rStyle w:val="apple-style-span"/>
          <w:rFonts w:ascii="Arial" w:hAnsi="Arial" w:cs="Arial"/>
          <w:b/>
          <w:color w:val="C00000"/>
          <w:sz w:val="20"/>
          <w:szCs w:val="20"/>
          <w:shd w:val="clear" w:color="auto" w:fill="FFFAEE"/>
        </w:rPr>
        <w:tab/>
        <w:t xml:space="preserve">No person shall solicit in any one city block for more than </w:t>
      </w:r>
      <w:r>
        <w:rPr>
          <w:rStyle w:val="apple-style-span"/>
          <w:rFonts w:ascii="Arial" w:hAnsi="Arial" w:cs="Arial"/>
          <w:b/>
          <w:color w:val="C00000"/>
          <w:sz w:val="20"/>
          <w:szCs w:val="20"/>
          <w:shd w:val="clear" w:color="auto" w:fill="FFFAEE"/>
        </w:rPr>
        <w:t>one hour.</w:t>
      </w:r>
      <w:r w:rsidRPr="006A0DAB">
        <w:rPr>
          <w:rStyle w:val="apple-style-span"/>
          <w:rFonts w:ascii="Arial" w:hAnsi="Arial" w:cs="Arial"/>
          <w:b/>
          <w:color w:val="C00000"/>
          <w:sz w:val="20"/>
          <w:szCs w:val="20"/>
          <w:shd w:val="clear" w:color="auto" w:fill="FFFAEE"/>
        </w:rPr>
        <w:t xml:space="preserve"> </w:t>
      </w:r>
    </w:p>
    <w:p w:rsidR="00E51565" w:rsidRDefault="00E51565" w:rsidP="000D0299">
      <w:pPr>
        <w:spacing w:after="0" w:line="240" w:lineRule="auto"/>
        <w:ind w:left="720"/>
        <w:rPr>
          <w:rFonts w:ascii="Arial" w:hAnsi="Arial" w:cs="Arial"/>
          <w:b/>
          <w:color w:val="C00000"/>
          <w:sz w:val="20"/>
          <w:szCs w:val="20"/>
        </w:rPr>
      </w:pPr>
      <w:r w:rsidRPr="007071D4">
        <w:rPr>
          <w:rStyle w:val="apple-style-span"/>
          <w:rFonts w:ascii="Arial" w:hAnsi="Arial" w:cs="Arial"/>
          <w:b/>
          <w:color w:val="C00000"/>
          <w:sz w:val="20"/>
          <w:szCs w:val="20"/>
          <w:shd w:val="clear" w:color="auto" w:fill="FFFAEE"/>
        </w:rPr>
        <w:tab/>
        <w:t>(</w:t>
      </w:r>
      <w:r>
        <w:rPr>
          <w:rStyle w:val="apple-style-span"/>
          <w:rFonts w:ascii="Arial" w:hAnsi="Arial" w:cs="Arial"/>
          <w:b/>
          <w:color w:val="C00000"/>
          <w:sz w:val="20"/>
          <w:szCs w:val="20"/>
          <w:shd w:val="clear" w:color="auto" w:fill="FFFAEE"/>
        </w:rPr>
        <w:t>14</w:t>
      </w:r>
      <w:r w:rsidRPr="007071D4">
        <w:rPr>
          <w:rStyle w:val="apple-style-span"/>
          <w:rFonts w:ascii="Arial" w:hAnsi="Arial" w:cs="Arial"/>
          <w:b/>
          <w:color w:val="C00000"/>
          <w:sz w:val="20"/>
          <w:szCs w:val="20"/>
          <w:shd w:val="clear" w:color="auto" w:fill="FFFAEE"/>
        </w:rPr>
        <w:t xml:space="preserve">)       </w:t>
      </w:r>
      <w:r w:rsidRPr="007071D4">
        <w:rPr>
          <w:rFonts w:ascii="Arial" w:hAnsi="Arial" w:cs="Arial"/>
          <w:b/>
          <w:color w:val="C00000"/>
          <w:sz w:val="20"/>
          <w:szCs w:val="20"/>
        </w:rPr>
        <w:t xml:space="preserve">No person shall solicit while sitting or lying down upon the public right of </w:t>
      </w:r>
      <w:r>
        <w:rPr>
          <w:rFonts w:ascii="Arial" w:hAnsi="Arial" w:cs="Arial"/>
          <w:b/>
          <w:color w:val="C00000"/>
          <w:sz w:val="20"/>
          <w:szCs w:val="20"/>
        </w:rPr>
        <w:tab/>
      </w:r>
      <w:r>
        <w:rPr>
          <w:rFonts w:ascii="Arial" w:hAnsi="Arial" w:cs="Arial"/>
          <w:b/>
          <w:color w:val="C00000"/>
          <w:sz w:val="20"/>
          <w:szCs w:val="20"/>
        </w:rPr>
        <w:tab/>
      </w:r>
      <w:r>
        <w:rPr>
          <w:rFonts w:ascii="Arial" w:hAnsi="Arial" w:cs="Arial"/>
          <w:b/>
          <w:color w:val="C00000"/>
          <w:sz w:val="20"/>
          <w:szCs w:val="20"/>
        </w:rPr>
        <w:tab/>
      </w:r>
      <w:r w:rsidRPr="007071D4">
        <w:rPr>
          <w:rFonts w:ascii="Arial" w:hAnsi="Arial" w:cs="Arial"/>
          <w:b/>
          <w:color w:val="C00000"/>
          <w:sz w:val="20"/>
          <w:szCs w:val="20"/>
        </w:rPr>
        <w:t>way</w:t>
      </w:r>
      <w:r>
        <w:rPr>
          <w:rFonts w:ascii="Arial" w:hAnsi="Arial" w:cs="Arial"/>
          <w:b/>
          <w:color w:val="C00000"/>
          <w:sz w:val="20"/>
          <w:szCs w:val="20"/>
        </w:rPr>
        <w:t xml:space="preserve"> </w:t>
      </w:r>
      <w:r w:rsidRPr="007071D4">
        <w:rPr>
          <w:rFonts w:ascii="Arial" w:hAnsi="Arial" w:cs="Arial"/>
          <w:b/>
          <w:color w:val="C00000"/>
          <w:sz w:val="20"/>
          <w:szCs w:val="20"/>
        </w:rPr>
        <w:t>or upon a blanket, chair, stool, or any othe</w:t>
      </w:r>
      <w:r>
        <w:rPr>
          <w:rFonts w:ascii="Arial" w:hAnsi="Arial" w:cs="Arial"/>
          <w:b/>
          <w:color w:val="C00000"/>
          <w:sz w:val="20"/>
          <w:szCs w:val="20"/>
        </w:rPr>
        <w:t xml:space="preserve">r object placed upon a </w:t>
      </w:r>
    </w:p>
    <w:p w:rsidR="00E51565" w:rsidRDefault="00E51565" w:rsidP="000D0299">
      <w:pPr>
        <w:spacing w:after="0" w:line="240" w:lineRule="auto"/>
        <w:ind w:left="720"/>
        <w:rPr>
          <w:rFonts w:ascii="Arial" w:hAnsi="Arial" w:cs="Arial"/>
          <w:b/>
          <w:color w:val="C00000"/>
          <w:sz w:val="20"/>
          <w:szCs w:val="20"/>
        </w:rPr>
      </w:pPr>
      <w:r>
        <w:rPr>
          <w:rFonts w:ascii="Arial" w:hAnsi="Arial" w:cs="Arial"/>
          <w:b/>
          <w:color w:val="C00000"/>
          <w:sz w:val="20"/>
          <w:szCs w:val="20"/>
        </w:rPr>
        <w:tab/>
      </w:r>
      <w:r>
        <w:rPr>
          <w:rFonts w:ascii="Arial" w:hAnsi="Arial" w:cs="Arial"/>
          <w:b/>
          <w:color w:val="C00000"/>
          <w:sz w:val="20"/>
          <w:szCs w:val="20"/>
        </w:rPr>
        <w:tab/>
        <w:t xml:space="preserve">public </w:t>
      </w:r>
      <w:r>
        <w:rPr>
          <w:rFonts w:ascii="Arial" w:hAnsi="Arial" w:cs="Arial"/>
          <w:b/>
          <w:color w:val="C00000"/>
          <w:sz w:val="20"/>
          <w:szCs w:val="20"/>
        </w:rPr>
        <w:tab/>
      </w:r>
      <w:r w:rsidRPr="007071D4">
        <w:rPr>
          <w:rFonts w:ascii="Arial" w:hAnsi="Arial" w:cs="Arial"/>
          <w:b/>
          <w:color w:val="C00000"/>
          <w:sz w:val="20"/>
          <w:szCs w:val="20"/>
        </w:rPr>
        <w:t xml:space="preserve">sidewalk.  Shall not apply to any person or persons sitting or lying </w:t>
      </w:r>
    </w:p>
    <w:p w:rsidR="00E51565" w:rsidRDefault="00E51565" w:rsidP="000D0299">
      <w:pPr>
        <w:spacing w:after="0" w:line="240" w:lineRule="auto"/>
        <w:ind w:left="720"/>
        <w:rPr>
          <w:rFonts w:ascii="Arial" w:hAnsi="Arial" w:cs="Arial"/>
          <w:b/>
          <w:color w:val="C00000"/>
          <w:sz w:val="20"/>
          <w:szCs w:val="20"/>
        </w:rPr>
      </w:pPr>
      <w:r>
        <w:rPr>
          <w:rFonts w:ascii="Arial" w:hAnsi="Arial" w:cs="Arial"/>
          <w:b/>
          <w:color w:val="C00000"/>
          <w:sz w:val="20"/>
          <w:szCs w:val="20"/>
        </w:rPr>
        <w:tab/>
      </w:r>
      <w:r>
        <w:rPr>
          <w:rFonts w:ascii="Arial" w:hAnsi="Arial" w:cs="Arial"/>
          <w:b/>
          <w:color w:val="C00000"/>
          <w:sz w:val="20"/>
          <w:szCs w:val="20"/>
        </w:rPr>
        <w:tab/>
      </w:r>
      <w:r w:rsidRPr="007071D4">
        <w:rPr>
          <w:rFonts w:ascii="Arial" w:hAnsi="Arial" w:cs="Arial"/>
          <w:b/>
          <w:color w:val="C00000"/>
          <w:sz w:val="20"/>
          <w:szCs w:val="20"/>
        </w:rPr>
        <w:t xml:space="preserve">down on a public </w:t>
      </w:r>
      <w:r>
        <w:rPr>
          <w:rFonts w:ascii="Arial" w:hAnsi="Arial" w:cs="Arial"/>
          <w:b/>
          <w:color w:val="C00000"/>
          <w:sz w:val="20"/>
          <w:szCs w:val="20"/>
        </w:rPr>
        <w:t>right of way</w:t>
      </w:r>
      <w:r w:rsidRPr="007071D4">
        <w:rPr>
          <w:rFonts w:ascii="Arial" w:hAnsi="Arial" w:cs="Arial"/>
          <w:b/>
          <w:color w:val="C00000"/>
          <w:sz w:val="20"/>
          <w:szCs w:val="20"/>
        </w:rPr>
        <w:t xml:space="preserve"> due to a medical emergency or </w:t>
      </w:r>
      <w:r>
        <w:rPr>
          <w:rFonts w:ascii="Arial" w:hAnsi="Arial" w:cs="Arial"/>
          <w:b/>
          <w:color w:val="C00000"/>
          <w:sz w:val="20"/>
          <w:szCs w:val="20"/>
        </w:rPr>
        <w:t>who as the</w:t>
      </w:r>
    </w:p>
    <w:p w:rsidR="00E51565" w:rsidRDefault="00E51565" w:rsidP="000D0299">
      <w:pPr>
        <w:spacing w:after="0" w:line="240" w:lineRule="auto"/>
        <w:ind w:left="720"/>
        <w:rPr>
          <w:rFonts w:ascii="Arial" w:hAnsi="Arial" w:cs="Arial"/>
          <w:b/>
          <w:color w:val="C00000"/>
          <w:sz w:val="20"/>
          <w:szCs w:val="20"/>
        </w:rPr>
      </w:pPr>
      <w:r>
        <w:rPr>
          <w:rFonts w:ascii="Arial" w:hAnsi="Arial" w:cs="Arial"/>
          <w:b/>
          <w:color w:val="C00000"/>
          <w:sz w:val="20"/>
          <w:szCs w:val="20"/>
        </w:rPr>
        <w:tab/>
      </w:r>
      <w:r>
        <w:rPr>
          <w:rFonts w:ascii="Arial" w:hAnsi="Arial" w:cs="Arial"/>
          <w:b/>
          <w:color w:val="C00000"/>
          <w:sz w:val="20"/>
          <w:szCs w:val="20"/>
        </w:rPr>
        <w:tab/>
      </w:r>
      <w:r w:rsidRPr="007071D4">
        <w:rPr>
          <w:rFonts w:ascii="Arial" w:hAnsi="Arial" w:cs="Arial"/>
          <w:b/>
          <w:color w:val="C00000"/>
          <w:sz w:val="20"/>
          <w:szCs w:val="20"/>
        </w:rPr>
        <w:t xml:space="preserve">result of a disability, utilizes a wheelchair, walker, or similar device to move </w:t>
      </w:r>
    </w:p>
    <w:p w:rsidR="00E51565" w:rsidRPr="007071D4" w:rsidRDefault="00E51565" w:rsidP="000D0299">
      <w:pPr>
        <w:spacing w:after="0" w:line="240" w:lineRule="auto"/>
        <w:ind w:left="720"/>
        <w:rPr>
          <w:rFonts w:ascii="Arial" w:hAnsi="Arial" w:cs="Arial"/>
          <w:b/>
          <w:color w:val="C00000"/>
          <w:sz w:val="20"/>
          <w:szCs w:val="20"/>
        </w:rPr>
      </w:pPr>
      <w:r>
        <w:rPr>
          <w:rFonts w:ascii="Arial" w:hAnsi="Arial" w:cs="Arial"/>
          <w:b/>
          <w:color w:val="C00000"/>
          <w:sz w:val="20"/>
          <w:szCs w:val="20"/>
        </w:rPr>
        <w:tab/>
      </w:r>
      <w:r>
        <w:rPr>
          <w:rFonts w:ascii="Arial" w:hAnsi="Arial" w:cs="Arial"/>
          <w:b/>
          <w:color w:val="C00000"/>
          <w:sz w:val="20"/>
          <w:szCs w:val="20"/>
        </w:rPr>
        <w:tab/>
      </w:r>
      <w:r w:rsidRPr="007071D4">
        <w:rPr>
          <w:rFonts w:ascii="Arial" w:hAnsi="Arial" w:cs="Arial"/>
          <w:b/>
          <w:color w:val="C00000"/>
          <w:sz w:val="20"/>
          <w:szCs w:val="20"/>
        </w:rPr>
        <w:t>about the public right of way</w:t>
      </w:r>
    </w:p>
    <w:p w:rsidR="00E51565" w:rsidRDefault="00E51565" w:rsidP="000D0299">
      <w:pPr>
        <w:spacing w:after="0" w:line="240" w:lineRule="auto"/>
        <w:ind w:left="1440"/>
        <w:rPr>
          <w:rStyle w:val="apple-style-span"/>
          <w:rFonts w:ascii="Arial" w:hAnsi="Arial" w:cs="Arial"/>
          <w:b/>
          <w:color w:val="C00000"/>
          <w:sz w:val="20"/>
          <w:szCs w:val="20"/>
          <w:shd w:val="clear" w:color="auto" w:fill="FFFAEE"/>
        </w:rPr>
      </w:pPr>
      <w:r w:rsidRPr="00703809">
        <w:rPr>
          <w:rStyle w:val="apple-style-span"/>
          <w:rFonts w:ascii="Arial" w:hAnsi="Arial" w:cs="Arial"/>
          <w:b/>
          <w:color w:val="C00000"/>
          <w:sz w:val="20"/>
          <w:szCs w:val="20"/>
          <w:shd w:val="clear" w:color="auto" w:fill="FFFAEE"/>
        </w:rPr>
        <w:t xml:space="preserve"> (</w:t>
      </w:r>
      <w:r>
        <w:rPr>
          <w:rStyle w:val="apple-style-span"/>
          <w:rFonts w:ascii="Arial" w:hAnsi="Arial" w:cs="Arial"/>
          <w:b/>
          <w:color w:val="C00000"/>
          <w:sz w:val="20"/>
          <w:szCs w:val="20"/>
          <w:shd w:val="clear" w:color="auto" w:fill="FFFAEE"/>
        </w:rPr>
        <w:t>15</w:t>
      </w:r>
      <w:r w:rsidRPr="00703809">
        <w:rPr>
          <w:rStyle w:val="apple-style-span"/>
          <w:rFonts w:ascii="Arial" w:hAnsi="Arial" w:cs="Arial"/>
          <w:b/>
          <w:color w:val="C00000"/>
          <w:sz w:val="20"/>
          <w:szCs w:val="20"/>
          <w:shd w:val="clear" w:color="auto" w:fill="FFFAEE"/>
        </w:rPr>
        <w:t xml:space="preserve">) </w:t>
      </w:r>
      <w:r w:rsidRPr="00703809">
        <w:rPr>
          <w:rStyle w:val="apple-style-span"/>
          <w:rFonts w:ascii="Arial" w:hAnsi="Arial" w:cs="Arial"/>
          <w:b/>
          <w:color w:val="C00000"/>
          <w:sz w:val="20"/>
          <w:szCs w:val="20"/>
          <w:shd w:val="clear" w:color="auto" w:fill="FFFAEE"/>
        </w:rPr>
        <w:tab/>
        <w:t xml:space="preserve">No person shall be permitted to solicit if they have </w:t>
      </w:r>
      <w:r>
        <w:rPr>
          <w:rStyle w:val="apple-style-span"/>
          <w:rFonts w:ascii="Arial" w:hAnsi="Arial" w:cs="Arial"/>
          <w:b/>
          <w:color w:val="C00000"/>
          <w:sz w:val="20"/>
          <w:szCs w:val="20"/>
          <w:shd w:val="clear" w:color="auto" w:fill="FFFAEE"/>
        </w:rPr>
        <w:t>unresolved</w:t>
      </w:r>
      <w:r w:rsidRPr="00703809">
        <w:rPr>
          <w:rStyle w:val="apple-style-span"/>
          <w:rFonts w:ascii="Arial" w:hAnsi="Arial" w:cs="Arial"/>
          <w:b/>
          <w:color w:val="C00000"/>
          <w:sz w:val="20"/>
          <w:szCs w:val="20"/>
          <w:shd w:val="clear" w:color="auto" w:fill="FFFAEE"/>
        </w:rPr>
        <w:t xml:space="preserve"> civil or </w:t>
      </w:r>
    </w:p>
    <w:p w:rsidR="00E51565" w:rsidRDefault="00E51565" w:rsidP="000D0299">
      <w:pPr>
        <w:spacing w:after="0" w:line="240" w:lineRule="auto"/>
        <w:ind w:left="1440"/>
        <w:rPr>
          <w:rStyle w:val="apple-style-span"/>
          <w:rFonts w:ascii="Arial" w:hAnsi="Arial" w:cs="Arial"/>
          <w:b/>
          <w:color w:val="C00000"/>
          <w:sz w:val="20"/>
          <w:szCs w:val="20"/>
          <w:shd w:val="clear" w:color="auto" w:fill="FFFAEE"/>
        </w:rPr>
      </w:pPr>
      <w:r>
        <w:rPr>
          <w:rStyle w:val="apple-style-span"/>
          <w:rFonts w:ascii="Arial" w:hAnsi="Arial" w:cs="Arial"/>
          <w:b/>
          <w:color w:val="C00000"/>
          <w:sz w:val="20"/>
          <w:szCs w:val="20"/>
          <w:shd w:val="clear" w:color="auto" w:fill="FFFAEE"/>
        </w:rPr>
        <w:tab/>
      </w:r>
      <w:r w:rsidRPr="00703809">
        <w:rPr>
          <w:rStyle w:val="apple-style-span"/>
          <w:rFonts w:ascii="Arial" w:hAnsi="Arial" w:cs="Arial"/>
          <w:b/>
          <w:color w:val="C00000"/>
          <w:sz w:val="20"/>
          <w:szCs w:val="20"/>
          <w:shd w:val="clear" w:color="auto" w:fill="FFFAEE"/>
        </w:rPr>
        <w:t xml:space="preserve">criminal charges or they have conditions of probation or parole that </w:t>
      </w:r>
    </w:p>
    <w:p w:rsidR="00E51565" w:rsidRPr="00703809" w:rsidRDefault="00E51565" w:rsidP="000D0299">
      <w:pPr>
        <w:spacing w:after="0" w:line="240" w:lineRule="auto"/>
        <w:ind w:left="1440"/>
        <w:rPr>
          <w:rFonts w:ascii="Arial" w:hAnsi="Arial" w:cs="Arial"/>
          <w:b/>
          <w:color w:val="C00000"/>
          <w:sz w:val="20"/>
          <w:szCs w:val="20"/>
          <w:shd w:val="clear" w:color="auto" w:fill="FFFAEE"/>
        </w:rPr>
      </w:pPr>
      <w:r>
        <w:rPr>
          <w:rStyle w:val="apple-style-span"/>
          <w:rFonts w:ascii="Arial" w:hAnsi="Arial" w:cs="Arial"/>
          <w:b/>
          <w:color w:val="C00000"/>
          <w:sz w:val="20"/>
          <w:szCs w:val="20"/>
          <w:shd w:val="clear" w:color="auto" w:fill="FFFAEE"/>
        </w:rPr>
        <w:tab/>
      </w:r>
      <w:r w:rsidRPr="00703809">
        <w:rPr>
          <w:rStyle w:val="apple-style-span"/>
          <w:rFonts w:ascii="Arial" w:hAnsi="Arial" w:cs="Arial"/>
          <w:b/>
          <w:color w:val="C00000"/>
          <w:sz w:val="20"/>
          <w:szCs w:val="20"/>
          <w:shd w:val="clear" w:color="auto" w:fill="FFFAEE"/>
        </w:rPr>
        <w:t>prohibit them from soliciting.</w:t>
      </w:r>
    </w:p>
    <w:p w:rsidR="00E51565" w:rsidRPr="00703809" w:rsidRDefault="00E51565" w:rsidP="000D0299">
      <w:pPr>
        <w:pStyle w:val="incr0"/>
        <w:spacing w:before="48" w:beforeAutospacing="0" w:after="0" w:afterAutospacing="0"/>
        <w:ind w:left="72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(d)</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Penalties.</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Any violation of the provisions of this law constitutes a civil offense punishable by a fine</w:t>
      </w:r>
      <w:r w:rsidRPr="00703809">
        <w:rPr>
          <w:rFonts w:ascii="Arial" w:hAnsi="Arial" w:cs="Arial"/>
          <w:b/>
          <w:bCs/>
          <w:color w:val="000000"/>
          <w:sz w:val="20"/>
          <w:szCs w:val="20"/>
          <w:shd w:val="clear" w:color="auto" w:fill="FFFAEE"/>
        </w:rPr>
        <w:t xml:space="preserve"> </w:t>
      </w:r>
      <w:r w:rsidRPr="00703809">
        <w:rPr>
          <w:rFonts w:ascii="Arial" w:hAnsi="Arial" w:cs="Arial"/>
          <w:color w:val="000000"/>
          <w:sz w:val="20"/>
          <w:szCs w:val="20"/>
          <w:shd w:val="clear" w:color="auto" w:fill="FFFAEE"/>
        </w:rPr>
        <w:t>from fifty dollars ($50.00) to five hundred dollars ($500.00). The waiver penalty for such offense</w:t>
      </w:r>
      <w:r w:rsidRPr="00703809">
        <w:rPr>
          <w:rFonts w:ascii="Arial" w:hAnsi="Arial" w:cs="Arial"/>
          <w:color w:val="000000"/>
          <w:sz w:val="20"/>
          <w:szCs w:val="20"/>
          <w:shd w:val="clear" w:color="auto" w:fill="FFFAEE"/>
        </w:rPr>
        <w:tab/>
        <w:t>shall be fifty dollars ($50.00). In lieu of or in addition to the penalty provided for in this section, a person in violation of this ordinance may be required to perform community service work as</w:t>
      </w:r>
      <w:r w:rsidRPr="00703809">
        <w:rPr>
          <w:rFonts w:ascii="Arial" w:hAnsi="Arial" w:cs="Arial"/>
          <w:color w:val="000000"/>
          <w:sz w:val="20"/>
          <w:szCs w:val="20"/>
          <w:shd w:val="clear" w:color="auto" w:fill="FFFAEE"/>
        </w:rPr>
        <w:tab/>
        <w:t>ordered by the court.</w:t>
      </w:r>
    </w:p>
    <w:p w:rsidR="00E51565" w:rsidRPr="00703809" w:rsidRDefault="00E51565" w:rsidP="000D0299">
      <w:pPr>
        <w:pStyle w:val="incr0"/>
        <w:spacing w:before="48" w:beforeAutospacing="0" w:after="0" w:afterAutospacing="0"/>
        <w:ind w:left="720"/>
        <w:rPr>
          <w:rFonts w:ascii="Arial" w:hAnsi="Arial" w:cs="Arial"/>
          <w:color w:val="000000"/>
          <w:sz w:val="20"/>
          <w:szCs w:val="20"/>
          <w:shd w:val="clear" w:color="auto" w:fill="FFFAEE"/>
        </w:rPr>
      </w:pPr>
      <w:r w:rsidRPr="00703809">
        <w:rPr>
          <w:rFonts w:ascii="Arial" w:hAnsi="Arial" w:cs="Arial"/>
          <w:b/>
          <w:bCs/>
          <w:color w:val="000000"/>
          <w:sz w:val="20"/>
          <w:szCs w:val="20"/>
          <w:shd w:val="clear" w:color="auto" w:fill="FFFAEE"/>
        </w:rPr>
        <w:t xml:space="preserve"> (e)</w:t>
      </w:r>
      <w:r w:rsidRPr="00703809">
        <w:rPr>
          <w:rFonts w:ascii="Arial" w:hAnsi="Arial" w:cs="Arial"/>
          <w:b/>
          <w:bCs/>
          <w:color w:val="000000"/>
          <w:sz w:val="20"/>
          <w:szCs w:val="20"/>
          <w:shd w:val="clear" w:color="auto" w:fill="FFFAEE"/>
        </w:rPr>
        <w:tab/>
      </w:r>
      <w:r w:rsidRPr="00703809">
        <w:rPr>
          <w:rFonts w:ascii="Arial" w:hAnsi="Arial" w:cs="Arial"/>
          <w:i/>
          <w:iCs/>
          <w:color w:val="000000"/>
          <w:sz w:val="20"/>
          <w:szCs w:val="20"/>
          <w:shd w:val="clear" w:color="auto" w:fill="FFFAEE"/>
        </w:rPr>
        <w:t>Severance.</w:t>
      </w:r>
      <w:r w:rsidRPr="00703809">
        <w:rPr>
          <w:rStyle w:val="apple-converted-space"/>
          <w:rFonts w:ascii="Arial" w:hAnsi="Arial" w:cs="Arial"/>
          <w:color w:val="000000"/>
          <w:sz w:val="20"/>
          <w:szCs w:val="20"/>
          <w:shd w:val="clear" w:color="auto" w:fill="FFFAEE"/>
        </w:rPr>
        <w:t> </w:t>
      </w:r>
      <w:r w:rsidRPr="00703809">
        <w:rPr>
          <w:rFonts w:ascii="Arial" w:hAnsi="Arial" w:cs="Arial"/>
          <w:color w:val="000000"/>
          <w:sz w:val="20"/>
          <w:szCs w:val="20"/>
          <w:shd w:val="clear" w:color="auto" w:fill="FFFAEE"/>
        </w:rPr>
        <w:t>If any section, sentence, clause or phrase of this law is held invalid or unconstitutional by any court of competent jurisdiction, it shall in no way affect the validity of any remaining portions of this law.</w:t>
      </w:r>
    </w:p>
    <w:p w:rsidR="00E51565" w:rsidRPr="00703809" w:rsidRDefault="00E51565" w:rsidP="000D0299">
      <w:pPr>
        <w:pStyle w:val="historynote"/>
        <w:spacing w:before="48" w:beforeAutospacing="0" w:after="48" w:afterAutospacing="0"/>
        <w:ind w:left="864"/>
        <w:rPr>
          <w:rFonts w:ascii="Arial" w:hAnsi="Arial" w:cs="Arial"/>
          <w:i/>
          <w:iCs/>
          <w:sz w:val="20"/>
          <w:szCs w:val="20"/>
          <w:shd w:val="clear" w:color="auto" w:fill="FFFAEE"/>
        </w:rPr>
      </w:pPr>
      <w:r w:rsidRPr="00703809">
        <w:rPr>
          <w:rFonts w:ascii="Arial" w:hAnsi="Arial" w:cs="Arial"/>
          <w:i/>
          <w:iCs/>
          <w:sz w:val="20"/>
          <w:szCs w:val="20"/>
          <w:shd w:val="clear" w:color="auto" w:fill="FFFAEE"/>
        </w:rPr>
        <w:t xml:space="preserve"> (Rev. Ords. 1962, § 3551; Ord. of 3-18-02)</w:t>
      </w:r>
    </w:p>
    <w:p w:rsidR="00E51565" w:rsidRPr="00495D82" w:rsidRDefault="00E51565" w:rsidP="00AE7E78">
      <w:pPr>
        <w:spacing w:after="0" w:line="240" w:lineRule="auto"/>
        <w:rPr>
          <w:rFonts w:ascii="Times New Roman" w:hAnsi="Times New Roman"/>
          <w:sz w:val="24"/>
          <w:szCs w:val="24"/>
        </w:rPr>
      </w:pPr>
    </w:p>
    <w:p w:rsidR="00E51565" w:rsidRPr="00495D82" w:rsidRDefault="00E51565" w:rsidP="00AE7E78">
      <w:pPr>
        <w:spacing w:after="0" w:line="240" w:lineRule="auto"/>
        <w:rPr>
          <w:rFonts w:ascii="Times New Roman" w:hAnsi="Times New Roman"/>
          <w:sz w:val="24"/>
          <w:szCs w:val="24"/>
        </w:rPr>
      </w:pPr>
    </w:p>
    <w:p w:rsidR="00E51565" w:rsidRPr="00495D82" w:rsidRDefault="00E51565" w:rsidP="00AE7E78">
      <w:pPr>
        <w:spacing w:after="0" w:line="240" w:lineRule="auto"/>
        <w:rPr>
          <w:rFonts w:ascii="Times New Roman" w:hAnsi="Times New Roman"/>
          <w:sz w:val="24"/>
          <w:szCs w:val="24"/>
        </w:rPr>
      </w:pPr>
      <w:r w:rsidRPr="00495D82">
        <w:rPr>
          <w:rFonts w:ascii="Times New Roman" w:hAnsi="Times New Roman"/>
          <w:sz w:val="24"/>
          <w:szCs w:val="24"/>
        </w:rPr>
        <w:t> </w:t>
      </w:r>
    </w:p>
    <w:p w:rsidR="00E51565" w:rsidRPr="00495D82" w:rsidRDefault="00E51565">
      <w:pPr>
        <w:rPr>
          <w:rFonts w:ascii="Times New Roman" w:hAnsi="Times New Roman"/>
          <w:sz w:val="24"/>
          <w:szCs w:val="24"/>
        </w:rPr>
      </w:pPr>
    </w:p>
    <w:sectPr w:rsidR="00E51565" w:rsidRPr="00495D82" w:rsidSect="003618F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B7E"/>
    <w:multiLevelType w:val="hybridMultilevel"/>
    <w:tmpl w:val="5E7AF53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3DA2666"/>
    <w:multiLevelType w:val="hybridMultilevel"/>
    <w:tmpl w:val="F92CC1FA"/>
    <w:lvl w:ilvl="0" w:tplc="23CE1A5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E78"/>
    <w:rsid w:val="00020068"/>
    <w:rsid w:val="00052DD9"/>
    <w:rsid w:val="00071170"/>
    <w:rsid w:val="00087254"/>
    <w:rsid w:val="0009520D"/>
    <w:rsid w:val="000D0299"/>
    <w:rsid w:val="00137702"/>
    <w:rsid w:val="001470CA"/>
    <w:rsid w:val="0015656A"/>
    <w:rsid w:val="001F2642"/>
    <w:rsid w:val="003300F6"/>
    <w:rsid w:val="003618F1"/>
    <w:rsid w:val="003A51E4"/>
    <w:rsid w:val="0048440A"/>
    <w:rsid w:val="00495D82"/>
    <w:rsid w:val="004A1FA1"/>
    <w:rsid w:val="004D4AF1"/>
    <w:rsid w:val="0059533B"/>
    <w:rsid w:val="005B546B"/>
    <w:rsid w:val="00624A0A"/>
    <w:rsid w:val="00657075"/>
    <w:rsid w:val="006A0DAB"/>
    <w:rsid w:val="006C478B"/>
    <w:rsid w:val="006F3594"/>
    <w:rsid w:val="00703809"/>
    <w:rsid w:val="007071D4"/>
    <w:rsid w:val="00760953"/>
    <w:rsid w:val="007D23DF"/>
    <w:rsid w:val="007F2F22"/>
    <w:rsid w:val="008B4293"/>
    <w:rsid w:val="008B5FBB"/>
    <w:rsid w:val="008E4477"/>
    <w:rsid w:val="008E76B2"/>
    <w:rsid w:val="00945EA2"/>
    <w:rsid w:val="0097397D"/>
    <w:rsid w:val="00983EFB"/>
    <w:rsid w:val="00A052D8"/>
    <w:rsid w:val="00AE7E78"/>
    <w:rsid w:val="00B045AC"/>
    <w:rsid w:val="00B80078"/>
    <w:rsid w:val="00B920F2"/>
    <w:rsid w:val="00BC6DDE"/>
    <w:rsid w:val="00BD6A8A"/>
    <w:rsid w:val="00C131B6"/>
    <w:rsid w:val="00CA2BFA"/>
    <w:rsid w:val="00CA560C"/>
    <w:rsid w:val="00D135C6"/>
    <w:rsid w:val="00D31400"/>
    <w:rsid w:val="00D65C76"/>
    <w:rsid w:val="00D92E25"/>
    <w:rsid w:val="00DC1694"/>
    <w:rsid w:val="00DD768E"/>
    <w:rsid w:val="00E51565"/>
    <w:rsid w:val="00E93AE4"/>
    <w:rsid w:val="00F51FF5"/>
    <w:rsid w:val="00F65981"/>
    <w:rsid w:val="00F7611C"/>
    <w:rsid w:val="00F83697"/>
    <w:rsid w:val="00FD67D2"/>
    <w:rsid w:val="00FF6F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9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AE7E78"/>
    <w:rPr>
      <w:rFonts w:cs="Times New Roman"/>
    </w:rPr>
  </w:style>
  <w:style w:type="character" w:customStyle="1" w:styleId="apple-style-span">
    <w:name w:val="apple-style-span"/>
    <w:basedOn w:val="DefaultParagraphFont"/>
    <w:uiPriority w:val="99"/>
    <w:rsid w:val="00AE7E78"/>
    <w:rPr>
      <w:rFonts w:cs="Times New Roman"/>
    </w:rPr>
  </w:style>
  <w:style w:type="paragraph" w:customStyle="1" w:styleId="incr1">
    <w:name w:val="incr1"/>
    <w:basedOn w:val="Normal"/>
    <w:uiPriority w:val="99"/>
    <w:rsid w:val="00AE7E78"/>
    <w:pPr>
      <w:spacing w:before="100" w:beforeAutospacing="1" w:after="100" w:afterAutospacing="1" w:line="240" w:lineRule="auto"/>
    </w:pPr>
    <w:rPr>
      <w:rFonts w:ascii="Times New Roman" w:eastAsia="Times New Roman" w:hAnsi="Times New Roman"/>
      <w:sz w:val="24"/>
      <w:szCs w:val="24"/>
    </w:rPr>
  </w:style>
  <w:style w:type="paragraph" w:customStyle="1" w:styleId="incr2">
    <w:name w:val="incr2"/>
    <w:basedOn w:val="Normal"/>
    <w:uiPriority w:val="99"/>
    <w:rsid w:val="00AE7E78"/>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AE7E78"/>
  </w:style>
  <w:style w:type="paragraph" w:styleId="ListParagraph">
    <w:name w:val="List Paragraph"/>
    <w:basedOn w:val="Normal"/>
    <w:uiPriority w:val="99"/>
    <w:qFormat/>
    <w:rsid w:val="00983EFB"/>
    <w:pPr>
      <w:ind w:left="720"/>
      <w:contextualSpacing/>
    </w:pPr>
  </w:style>
  <w:style w:type="character" w:styleId="Hyperlink">
    <w:name w:val="Hyperlink"/>
    <w:basedOn w:val="DefaultParagraphFont"/>
    <w:uiPriority w:val="99"/>
    <w:rsid w:val="00F65981"/>
    <w:rPr>
      <w:rFonts w:cs="Times New Roman"/>
      <w:color w:val="0000FF"/>
      <w:u w:val="single"/>
    </w:rPr>
  </w:style>
  <w:style w:type="paragraph" w:customStyle="1" w:styleId="sec">
    <w:name w:val="sec"/>
    <w:basedOn w:val="Normal"/>
    <w:uiPriority w:val="99"/>
    <w:rsid w:val="00F65981"/>
    <w:pPr>
      <w:spacing w:before="100" w:beforeAutospacing="1" w:after="100" w:afterAutospacing="1" w:line="240" w:lineRule="auto"/>
    </w:pPr>
    <w:rPr>
      <w:rFonts w:ascii="Times New Roman" w:eastAsia="Times New Roman" w:hAnsi="Times New Roman"/>
      <w:sz w:val="24"/>
      <w:szCs w:val="24"/>
    </w:rPr>
  </w:style>
  <w:style w:type="paragraph" w:customStyle="1" w:styleId="incr0">
    <w:name w:val="incr0"/>
    <w:basedOn w:val="Normal"/>
    <w:uiPriority w:val="99"/>
    <w:rsid w:val="00F6598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B80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0078"/>
    <w:rPr>
      <w:rFonts w:ascii="Tahoma" w:hAnsi="Tahoma" w:cs="Tahoma"/>
      <w:sz w:val="16"/>
      <w:szCs w:val="16"/>
    </w:rPr>
  </w:style>
  <w:style w:type="paragraph" w:customStyle="1" w:styleId="p0">
    <w:name w:val="p0"/>
    <w:basedOn w:val="Normal"/>
    <w:uiPriority w:val="99"/>
    <w:rsid w:val="000D0299"/>
    <w:pPr>
      <w:spacing w:before="100" w:beforeAutospacing="1" w:after="100" w:afterAutospacing="1" w:line="240" w:lineRule="auto"/>
    </w:pPr>
    <w:rPr>
      <w:rFonts w:ascii="Times New Roman" w:eastAsia="Times New Roman" w:hAnsi="Times New Roman"/>
      <w:sz w:val="24"/>
      <w:szCs w:val="24"/>
    </w:rPr>
  </w:style>
  <w:style w:type="paragraph" w:customStyle="1" w:styleId="historynote">
    <w:name w:val="historynote"/>
    <w:basedOn w:val="Normal"/>
    <w:uiPriority w:val="99"/>
    <w:rsid w:val="000D029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30512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municode.com/HTML/13987/level2/PTIICOOR_CH23PESO.html" TargetMode="External"/><Relationship Id="rId3" Type="http://schemas.openxmlformats.org/officeDocument/2006/relationships/settings" Target="settings.xml"/><Relationship Id="rId7" Type="http://schemas.openxmlformats.org/officeDocument/2006/relationships/hyperlink" Target="http://library.municode.com/HTML/13987/level3/PTIICOOR_CH21OFMIPR_ARTIIN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3079</Words>
  <Characters>17552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 Redmond</dc:creator>
  <cp:keywords/>
  <dc:description/>
  <cp:lastModifiedBy>Linda B</cp:lastModifiedBy>
  <cp:revision>2</cp:revision>
  <dcterms:created xsi:type="dcterms:W3CDTF">2012-03-16T16:32:00Z</dcterms:created>
  <dcterms:modified xsi:type="dcterms:W3CDTF">2012-03-16T16:32:00Z</dcterms:modified>
</cp:coreProperties>
</file>