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C7" w:rsidRDefault="00A94FC7" w:rsidP="00A94FC7">
      <w:pPr>
        <w:pStyle w:val="BodyText"/>
        <w:jc w:val="center"/>
        <w:rPr>
          <w:b/>
          <w:sz w:val="24"/>
        </w:rPr>
      </w:pPr>
      <w:smartTag w:uri="urn:schemas-microsoft-com:office:smarttags" w:element="place">
        <w:smartTag w:uri="urn:schemas-microsoft-com:office:smarttags" w:element="PlaceName">
          <w:r w:rsidRPr="00354798">
            <w:rPr>
              <w:b/>
              <w:sz w:val="24"/>
            </w:rPr>
            <w:t>BURLINGTON</w:t>
          </w:r>
        </w:smartTag>
        <w:r w:rsidRPr="00354798">
          <w:rPr>
            <w:b/>
            <w:sz w:val="24"/>
          </w:rPr>
          <w:t xml:space="preserve"> </w:t>
        </w:r>
        <w:smartTag w:uri="urn:schemas-microsoft-com:office:smarttags" w:element="PlaceType">
          <w:r w:rsidRPr="00354798">
            <w:rPr>
              <w:b/>
              <w:sz w:val="24"/>
            </w:rPr>
            <w:t>CITY</w:t>
          </w:r>
        </w:smartTag>
      </w:smartTag>
      <w:r w:rsidRPr="00354798">
        <w:rPr>
          <w:b/>
          <w:sz w:val="24"/>
        </w:rPr>
        <w:t xml:space="preserve"> COUNCIL ORDINANCE COMMITTEE</w:t>
      </w:r>
    </w:p>
    <w:p w:rsidR="00A94FC7" w:rsidRDefault="00A94FC7" w:rsidP="00A94FC7">
      <w:pPr>
        <w:autoSpaceDE w:val="0"/>
        <w:autoSpaceDN w:val="0"/>
        <w:adjustRightInd w:val="0"/>
        <w:rPr>
          <w:b/>
          <w:snapToGrid w:val="0"/>
        </w:rPr>
      </w:pPr>
    </w:p>
    <w:p w:rsidR="00A94FC7" w:rsidRDefault="0040170D" w:rsidP="00A94FC7">
      <w:pPr>
        <w:autoSpaceDE w:val="0"/>
        <w:autoSpaceDN w:val="0"/>
        <w:adjustRightInd w:val="0"/>
        <w:jc w:val="center"/>
        <w:rPr>
          <w:b/>
          <w:szCs w:val="24"/>
        </w:rPr>
      </w:pPr>
      <w:r>
        <w:rPr>
          <w:b/>
          <w:szCs w:val="24"/>
        </w:rPr>
        <w:t>Mon</w:t>
      </w:r>
      <w:r w:rsidR="00A94FC7">
        <w:rPr>
          <w:b/>
          <w:szCs w:val="24"/>
        </w:rPr>
        <w:t xml:space="preserve">day, </w:t>
      </w:r>
      <w:r w:rsidR="005E5595">
        <w:rPr>
          <w:b/>
          <w:szCs w:val="24"/>
        </w:rPr>
        <w:t>December 3</w:t>
      </w:r>
      <w:r>
        <w:rPr>
          <w:b/>
          <w:szCs w:val="24"/>
        </w:rPr>
        <w:t>0</w:t>
      </w:r>
      <w:r w:rsidR="00A94FC7">
        <w:rPr>
          <w:b/>
          <w:szCs w:val="24"/>
        </w:rPr>
        <w:t>, 2013</w:t>
      </w:r>
    </w:p>
    <w:p w:rsidR="00A94FC7" w:rsidRDefault="0040170D" w:rsidP="00A94FC7">
      <w:pPr>
        <w:autoSpaceDE w:val="0"/>
        <w:autoSpaceDN w:val="0"/>
        <w:adjustRightInd w:val="0"/>
        <w:jc w:val="center"/>
        <w:rPr>
          <w:b/>
          <w:szCs w:val="24"/>
        </w:rPr>
      </w:pPr>
      <w:r>
        <w:rPr>
          <w:b/>
          <w:szCs w:val="24"/>
        </w:rPr>
        <w:t>Conference Room #12, 1</w:t>
      </w:r>
      <w:r w:rsidRPr="0040170D">
        <w:rPr>
          <w:b/>
          <w:szCs w:val="24"/>
          <w:vertAlign w:val="superscript"/>
        </w:rPr>
        <w:t>st</w:t>
      </w:r>
      <w:r>
        <w:rPr>
          <w:b/>
          <w:szCs w:val="24"/>
        </w:rPr>
        <w:t xml:space="preserve"> Floor, City Hall</w:t>
      </w:r>
    </w:p>
    <w:p w:rsidR="00A94FC7" w:rsidRDefault="0040170D" w:rsidP="00A94FC7">
      <w:pPr>
        <w:autoSpaceDE w:val="0"/>
        <w:autoSpaceDN w:val="0"/>
        <w:adjustRightInd w:val="0"/>
        <w:jc w:val="center"/>
        <w:rPr>
          <w:b/>
          <w:szCs w:val="24"/>
        </w:rPr>
      </w:pPr>
      <w:r>
        <w:rPr>
          <w:b/>
          <w:szCs w:val="24"/>
        </w:rPr>
        <w:t>149 Church</w:t>
      </w:r>
      <w:r w:rsidR="00A94FC7">
        <w:rPr>
          <w:b/>
          <w:szCs w:val="24"/>
        </w:rPr>
        <w:t xml:space="preserve"> St., </w:t>
      </w:r>
      <w:r w:rsidR="00A94FC7" w:rsidRPr="004C5667">
        <w:rPr>
          <w:b/>
          <w:szCs w:val="24"/>
        </w:rPr>
        <w:t>Burlington, Vt.</w:t>
      </w:r>
    </w:p>
    <w:p w:rsidR="00A94FC7" w:rsidRPr="00D650D1" w:rsidRDefault="0040170D" w:rsidP="00A94FC7">
      <w:pPr>
        <w:autoSpaceDE w:val="0"/>
        <w:autoSpaceDN w:val="0"/>
        <w:adjustRightInd w:val="0"/>
        <w:jc w:val="center"/>
        <w:rPr>
          <w:szCs w:val="24"/>
        </w:rPr>
      </w:pPr>
      <w:r>
        <w:rPr>
          <w:b/>
          <w:szCs w:val="24"/>
        </w:rPr>
        <w:t>7:</w:t>
      </w:r>
      <w:r w:rsidR="008A79C9">
        <w:rPr>
          <w:b/>
          <w:szCs w:val="24"/>
        </w:rPr>
        <w:t>3</w:t>
      </w:r>
      <w:r w:rsidR="00A94FC7">
        <w:rPr>
          <w:b/>
          <w:szCs w:val="24"/>
        </w:rPr>
        <w:t>0</w:t>
      </w:r>
      <w:r w:rsidR="00A94FC7" w:rsidRPr="004C5667">
        <w:rPr>
          <w:b/>
          <w:szCs w:val="24"/>
        </w:rPr>
        <w:t xml:space="preserve"> p.m.</w:t>
      </w:r>
      <w:r w:rsidR="00A94FC7">
        <w:rPr>
          <w:b/>
          <w:szCs w:val="24"/>
        </w:rPr>
        <w:t xml:space="preserve"> – </w:t>
      </w:r>
      <w:r>
        <w:rPr>
          <w:b/>
          <w:szCs w:val="24"/>
        </w:rPr>
        <w:t>9</w:t>
      </w:r>
      <w:r w:rsidR="00A94FC7">
        <w:rPr>
          <w:b/>
          <w:szCs w:val="24"/>
        </w:rPr>
        <w:t>:</w:t>
      </w:r>
      <w:r w:rsidR="008A79C9">
        <w:rPr>
          <w:b/>
          <w:szCs w:val="24"/>
        </w:rPr>
        <w:t>3</w:t>
      </w:r>
      <w:r w:rsidR="00A94FC7">
        <w:rPr>
          <w:b/>
          <w:szCs w:val="24"/>
        </w:rPr>
        <w:t>0 p.m.</w:t>
      </w:r>
      <w:r w:rsidR="008A79C9">
        <w:rPr>
          <w:b/>
          <w:szCs w:val="24"/>
        </w:rPr>
        <w:t xml:space="preserve"> </w:t>
      </w:r>
    </w:p>
    <w:p w:rsidR="00A94FC7" w:rsidRDefault="00A94FC7" w:rsidP="00A94FC7">
      <w:pPr>
        <w:autoSpaceDE w:val="0"/>
        <w:autoSpaceDN w:val="0"/>
        <w:adjustRightInd w:val="0"/>
        <w:jc w:val="center"/>
        <w:rPr>
          <w:b/>
          <w:szCs w:val="24"/>
        </w:rPr>
      </w:pPr>
    </w:p>
    <w:p w:rsidR="00A94FC7" w:rsidRDefault="005E5595" w:rsidP="00A94FC7">
      <w:pPr>
        <w:autoSpaceDE w:val="0"/>
        <w:autoSpaceDN w:val="0"/>
        <w:adjustRightInd w:val="0"/>
        <w:jc w:val="center"/>
        <w:rPr>
          <w:b/>
        </w:rPr>
      </w:pPr>
      <w:r>
        <w:rPr>
          <w:b/>
        </w:rPr>
        <w:t>****</w:t>
      </w:r>
      <w:r w:rsidR="00A94FC7" w:rsidRPr="000100E7">
        <w:rPr>
          <w:b/>
        </w:rPr>
        <w:t>A</w:t>
      </w:r>
      <w:r w:rsidR="00A94FC7">
        <w:rPr>
          <w:b/>
        </w:rPr>
        <w:t>G</w:t>
      </w:r>
      <w:r w:rsidR="00A94FC7" w:rsidRPr="000100E7">
        <w:rPr>
          <w:b/>
        </w:rPr>
        <w:t>ENDA</w:t>
      </w:r>
      <w:r w:rsidR="00A94FC7">
        <w:rPr>
          <w:b/>
        </w:rPr>
        <w:t xml:space="preserve"> ****</w:t>
      </w:r>
    </w:p>
    <w:p w:rsidR="00A94FC7" w:rsidRDefault="00A94FC7" w:rsidP="00A94FC7">
      <w:pPr>
        <w:autoSpaceDE w:val="0"/>
        <w:autoSpaceDN w:val="0"/>
        <w:adjustRightInd w:val="0"/>
        <w:rPr>
          <w:b/>
        </w:rPr>
      </w:pPr>
      <w:bookmarkStart w:id="0" w:name="_GoBack"/>
      <w:bookmarkEnd w:id="0"/>
    </w:p>
    <w:p w:rsidR="00A94FC7" w:rsidRPr="00752608" w:rsidRDefault="00A94FC7" w:rsidP="00A94FC7">
      <w:pPr>
        <w:pStyle w:val="BodyText"/>
        <w:numPr>
          <w:ilvl w:val="0"/>
          <w:numId w:val="1"/>
        </w:numPr>
        <w:rPr>
          <w:sz w:val="24"/>
          <w:szCs w:val="24"/>
        </w:rPr>
      </w:pPr>
      <w:r>
        <w:rPr>
          <w:sz w:val="24"/>
          <w:szCs w:val="24"/>
        </w:rPr>
        <w:t xml:space="preserve">Approval of Agenda and </w:t>
      </w:r>
      <w:r w:rsidR="00970619" w:rsidRPr="00752608">
        <w:rPr>
          <w:sz w:val="24"/>
          <w:szCs w:val="24"/>
        </w:rPr>
        <w:t xml:space="preserve">Minutes for </w:t>
      </w:r>
      <w:r w:rsidR="00752608">
        <w:rPr>
          <w:sz w:val="24"/>
          <w:szCs w:val="24"/>
        </w:rPr>
        <w:t xml:space="preserve">Meetings of </w:t>
      </w:r>
      <w:r w:rsidR="00970619" w:rsidRPr="00752608">
        <w:rPr>
          <w:sz w:val="24"/>
          <w:szCs w:val="24"/>
        </w:rPr>
        <w:t xml:space="preserve">9/16/13 and </w:t>
      </w:r>
      <w:r w:rsidR="00BC5777" w:rsidRPr="00752608">
        <w:rPr>
          <w:sz w:val="24"/>
          <w:szCs w:val="24"/>
        </w:rPr>
        <w:t>12/3</w:t>
      </w:r>
      <w:r w:rsidR="005E5595" w:rsidRPr="00752608">
        <w:rPr>
          <w:sz w:val="24"/>
          <w:szCs w:val="24"/>
        </w:rPr>
        <w:t>/13</w:t>
      </w:r>
    </w:p>
    <w:p w:rsidR="00A94FC7" w:rsidRDefault="00A94FC7" w:rsidP="00A94FC7">
      <w:pPr>
        <w:pStyle w:val="BodyText"/>
        <w:ind w:left="1440"/>
        <w:rPr>
          <w:sz w:val="24"/>
          <w:szCs w:val="24"/>
        </w:rPr>
      </w:pPr>
    </w:p>
    <w:p w:rsidR="00A94FC7" w:rsidRDefault="00A94FC7" w:rsidP="00A94FC7">
      <w:pPr>
        <w:pStyle w:val="BodyText"/>
        <w:numPr>
          <w:ilvl w:val="0"/>
          <w:numId w:val="1"/>
        </w:numPr>
        <w:rPr>
          <w:sz w:val="24"/>
          <w:szCs w:val="24"/>
        </w:rPr>
      </w:pPr>
      <w:r w:rsidRPr="004E0970">
        <w:rPr>
          <w:sz w:val="24"/>
          <w:szCs w:val="24"/>
        </w:rPr>
        <w:t>Public Forum</w:t>
      </w:r>
    </w:p>
    <w:p w:rsidR="00C15381" w:rsidRDefault="00C15381" w:rsidP="00C15381">
      <w:pPr>
        <w:pStyle w:val="ListParagraph"/>
        <w:rPr>
          <w:szCs w:val="24"/>
        </w:rPr>
      </w:pPr>
    </w:p>
    <w:p w:rsidR="005E47DD" w:rsidRPr="00F41C08" w:rsidRDefault="005E47DD" w:rsidP="002003BD">
      <w:pPr>
        <w:pStyle w:val="BodyText"/>
        <w:numPr>
          <w:ilvl w:val="0"/>
          <w:numId w:val="1"/>
        </w:numPr>
        <w:rPr>
          <w:sz w:val="24"/>
          <w:szCs w:val="24"/>
        </w:rPr>
      </w:pPr>
      <w:r w:rsidRPr="00F41C08">
        <w:rPr>
          <w:sz w:val="24"/>
          <w:szCs w:val="24"/>
        </w:rPr>
        <w:t xml:space="preserve">Comprehensive Development Ordinance – </w:t>
      </w:r>
    </w:p>
    <w:p w:rsidR="00C15381" w:rsidRPr="00F41C08" w:rsidRDefault="005E47DD" w:rsidP="005E47DD">
      <w:pPr>
        <w:pStyle w:val="BodyText"/>
        <w:rPr>
          <w:sz w:val="24"/>
          <w:szCs w:val="24"/>
        </w:rPr>
      </w:pPr>
      <w:r w:rsidRPr="00F41C08">
        <w:rPr>
          <w:snapToGrid/>
          <w:sz w:val="24"/>
          <w:szCs w:val="24"/>
        </w:rPr>
        <w:tab/>
      </w:r>
      <w:r w:rsidRPr="00F41C08">
        <w:rPr>
          <w:snapToGrid/>
          <w:sz w:val="24"/>
          <w:szCs w:val="24"/>
        </w:rPr>
        <w:tab/>
      </w:r>
      <w:r w:rsidRPr="00F41C08">
        <w:rPr>
          <w:sz w:val="24"/>
          <w:szCs w:val="24"/>
        </w:rPr>
        <w:t>RCO – Recreation Gree</w:t>
      </w:r>
      <w:r w:rsidR="006012A4">
        <w:rPr>
          <w:sz w:val="24"/>
          <w:szCs w:val="24"/>
        </w:rPr>
        <w:t>nspace Lot Coverage, ZA #14-02</w:t>
      </w:r>
    </w:p>
    <w:p w:rsidR="005E47DD" w:rsidRPr="00F41C08" w:rsidRDefault="005E47DD" w:rsidP="005E47DD">
      <w:pPr>
        <w:pStyle w:val="BodyText"/>
        <w:rPr>
          <w:sz w:val="24"/>
          <w:szCs w:val="24"/>
        </w:rPr>
      </w:pPr>
      <w:r w:rsidRPr="00F41C08">
        <w:rPr>
          <w:sz w:val="24"/>
          <w:szCs w:val="24"/>
        </w:rPr>
        <w:tab/>
      </w:r>
      <w:r w:rsidRPr="00F41C08">
        <w:rPr>
          <w:sz w:val="24"/>
          <w:szCs w:val="24"/>
        </w:rPr>
        <w:tab/>
        <w:t xml:space="preserve">(referred by the City Council on </w:t>
      </w:r>
      <w:r w:rsidR="00F41C08" w:rsidRPr="00F41C08">
        <w:rPr>
          <w:sz w:val="24"/>
          <w:szCs w:val="24"/>
        </w:rPr>
        <w:t>1</w:t>
      </w:r>
      <w:r w:rsidRPr="00F41C08">
        <w:rPr>
          <w:sz w:val="24"/>
          <w:szCs w:val="24"/>
        </w:rPr>
        <w:t>1/4/13)</w:t>
      </w:r>
    </w:p>
    <w:p w:rsidR="00C15381" w:rsidRDefault="00C15381" w:rsidP="00C15381">
      <w:pPr>
        <w:pStyle w:val="ListParagraph"/>
        <w:rPr>
          <w:szCs w:val="24"/>
        </w:rPr>
      </w:pPr>
    </w:p>
    <w:p w:rsidR="00C15381" w:rsidRPr="00F41C08" w:rsidRDefault="00F41C08" w:rsidP="00F41C08">
      <w:pPr>
        <w:numPr>
          <w:ilvl w:val="0"/>
          <w:numId w:val="1"/>
        </w:numPr>
        <w:contextualSpacing/>
        <w:rPr>
          <w:szCs w:val="24"/>
        </w:rPr>
      </w:pPr>
      <w:r w:rsidRPr="00F41C08">
        <w:rPr>
          <w:szCs w:val="24"/>
        </w:rPr>
        <w:t xml:space="preserve">Peddlers &amp; Solicitors – Chapter 23 – proposed amendments </w:t>
      </w:r>
    </w:p>
    <w:p w:rsidR="00F41C08" w:rsidRDefault="00F41C08" w:rsidP="00F41C08">
      <w:pPr>
        <w:ind w:left="1440"/>
        <w:contextualSpacing/>
        <w:rPr>
          <w:szCs w:val="24"/>
        </w:rPr>
      </w:pPr>
    </w:p>
    <w:p w:rsidR="00A94FC7" w:rsidRDefault="004C057C" w:rsidP="00A94FC7">
      <w:pPr>
        <w:autoSpaceDE w:val="0"/>
        <w:autoSpaceDN w:val="0"/>
        <w:adjustRightInd w:val="0"/>
        <w:ind w:firstLine="720"/>
        <w:rPr>
          <w:szCs w:val="24"/>
        </w:rPr>
      </w:pPr>
      <w:r>
        <w:rPr>
          <w:szCs w:val="24"/>
        </w:rPr>
        <w:t>5</w:t>
      </w:r>
      <w:r w:rsidR="00A94FC7">
        <w:rPr>
          <w:szCs w:val="24"/>
        </w:rPr>
        <w:t>)</w:t>
      </w:r>
      <w:r w:rsidR="00A94FC7">
        <w:rPr>
          <w:szCs w:val="24"/>
        </w:rPr>
        <w:tab/>
        <w:t>Any Other Business</w:t>
      </w:r>
    </w:p>
    <w:p w:rsidR="00A94FC7" w:rsidRDefault="00A94FC7" w:rsidP="00A94FC7">
      <w:pPr>
        <w:autoSpaceDE w:val="0"/>
        <w:autoSpaceDN w:val="0"/>
        <w:adjustRightInd w:val="0"/>
        <w:ind w:firstLine="720"/>
        <w:rPr>
          <w:szCs w:val="24"/>
        </w:rPr>
      </w:pPr>
    </w:p>
    <w:p w:rsidR="00A94FC7" w:rsidRDefault="004C057C" w:rsidP="00A94FC7">
      <w:pPr>
        <w:ind w:left="1440" w:hanging="720"/>
        <w:rPr>
          <w:bCs/>
          <w:color w:val="000000"/>
          <w:szCs w:val="24"/>
        </w:rPr>
      </w:pPr>
      <w:r>
        <w:rPr>
          <w:szCs w:val="24"/>
        </w:rPr>
        <w:t>6</w:t>
      </w:r>
      <w:r w:rsidR="00A94FC7">
        <w:rPr>
          <w:szCs w:val="24"/>
        </w:rPr>
        <w:t>)</w:t>
      </w:r>
      <w:r w:rsidR="00A94FC7">
        <w:rPr>
          <w:szCs w:val="24"/>
        </w:rPr>
        <w:tab/>
        <w:t>A</w:t>
      </w:r>
      <w:r w:rsidR="00A94FC7" w:rsidRPr="00354798">
        <w:t>djournment</w:t>
      </w:r>
    </w:p>
    <w:p w:rsidR="00A94FC7" w:rsidRDefault="00A94FC7" w:rsidP="00A94FC7">
      <w:pPr>
        <w:pStyle w:val="BodyText"/>
        <w:ind w:left="720" w:hanging="720"/>
        <w:rPr>
          <w:bCs/>
          <w:color w:val="000000"/>
          <w:szCs w:val="24"/>
        </w:rPr>
      </w:pPr>
    </w:p>
    <w:p w:rsidR="00A94FC7" w:rsidRDefault="00A94FC7" w:rsidP="00A94FC7">
      <w:pPr>
        <w:pStyle w:val="BodyText"/>
        <w:ind w:left="720" w:hanging="720"/>
        <w:rPr>
          <w:bCs/>
          <w:color w:val="000000"/>
          <w:szCs w:val="24"/>
        </w:rPr>
      </w:pPr>
    </w:p>
    <w:p w:rsidR="00A94FC7" w:rsidRDefault="00A94FC7" w:rsidP="00A94FC7">
      <w:pPr>
        <w:pStyle w:val="BodyText"/>
        <w:rPr>
          <w:sz w:val="24"/>
          <w:szCs w:val="24"/>
        </w:rPr>
      </w:pPr>
    </w:p>
    <w:p w:rsidR="00A94FC7" w:rsidRDefault="00A94FC7" w:rsidP="00A94FC7">
      <w:pPr>
        <w:pStyle w:val="BodyText"/>
        <w:rPr>
          <w:sz w:val="22"/>
          <w:szCs w:val="22"/>
        </w:rPr>
      </w:pPr>
      <w:r w:rsidRPr="00DB4D40">
        <w:rPr>
          <w:sz w:val="22"/>
          <w:szCs w:val="22"/>
        </w:rPr>
        <w:t>Committee Members:</w:t>
      </w:r>
      <w:r w:rsidRPr="00DB4D40">
        <w:rPr>
          <w:sz w:val="22"/>
          <w:szCs w:val="22"/>
        </w:rPr>
        <w:tab/>
      </w:r>
      <w:r>
        <w:rPr>
          <w:sz w:val="22"/>
          <w:szCs w:val="22"/>
        </w:rPr>
        <w:tab/>
        <w:t>Councilor Chip Mason</w:t>
      </w:r>
      <w:r w:rsidRPr="00DB4D40">
        <w:rPr>
          <w:sz w:val="22"/>
          <w:szCs w:val="22"/>
        </w:rPr>
        <w:t>, Chair</w:t>
      </w:r>
    </w:p>
    <w:p w:rsidR="00A94FC7" w:rsidRDefault="00A94FC7" w:rsidP="00A94FC7">
      <w:pPr>
        <w:pStyle w:val="BodyText"/>
        <w:rPr>
          <w:sz w:val="22"/>
          <w:szCs w:val="22"/>
        </w:rPr>
      </w:pPr>
      <w:r w:rsidRPr="00DB4D40">
        <w:rPr>
          <w:sz w:val="22"/>
          <w:szCs w:val="22"/>
        </w:rPr>
        <w:tab/>
      </w:r>
      <w:r w:rsidRPr="00DB4D40">
        <w:rPr>
          <w:sz w:val="22"/>
          <w:szCs w:val="22"/>
        </w:rPr>
        <w:tab/>
      </w:r>
      <w:r>
        <w:rPr>
          <w:sz w:val="22"/>
          <w:szCs w:val="22"/>
        </w:rPr>
        <w:tab/>
      </w:r>
      <w:r>
        <w:rPr>
          <w:sz w:val="22"/>
          <w:szCs w:val="22"/>
        </w:rPr>
        <w:tab/>
        <w:t>Councilor Sharon Bushor</w:t>
      </w:r>
    </w:p>
    <w:p w:rsidR="00A94FC7" w:rsidRPr="00DB4D40" w:rsidRDefault="00A94FC7" w:rsidP="00A94FC7">
      <w:pPr>
        <w:pStyle w:val="BodyText"/>
        <w:rPr>
          <w:sz w:val="22"/>
          <w:szCs w:val="22"/>
        </w:rPr>
      </w:pPr>
      <w:r>
        <w:rPr>
          <w:sz w:val="22"/>
          <w:szCs w:val="22"/>
        </w:rPr>
        <w:tab/>
      </w:r>
      <w:r>
        <w:rPr>
          <w:sz w:val="22"/>
          <w:szCs w:val="22"/>
        </w:rPr>
        <w:tab/>
      </w:r>
      <w:r>
        <w:rPr>
          <w:sz w:val="22"/>
          <w:szCs w:val="22"/>
        </w:rPr>
        <w:tab/>
      </w:r>
      <w:r>
        <w:rPr>
          <w:sz w:val="22"/>
          <w:szCs w:val="22"/>
        </w:rPr>
        <w:tab/>
        <w:t>Councilor Karen Paul</w:t>
      </w:r>
    </w:p>
    <w:p w:rsidR="00A94FC7" w:rsidRPr="00DB4D40" w:rsidRDefault="00A94FC7" w:rsidP="00A94FC7">
      <w:pPr>
        <w:pStyle w:val="BodyText"/>
        <w:rPr>
          <w:b/>
          <w:sz w:val="22"/>
          <w:szCs w:val="22"/>
        </w:rPr>
      </w:pPr>
    </w:p>
    <w:p w:rsidR="00A94FC7" w:rsidRDefault="00A94FC7" w:rsidP="00A94FC7">
      <w:pPr>
        <w:autoSpaceDE w:val="0"/>
        <w:autoSpaceDN w:val="0"/>
        <w:adjustRightInd w:val="0"/>
      </w:pPr>
    </w:p>
    <w:p w:rsidR="00A94FC7" w:rsidRPr="00433A57" w:rsidRDefault="00A94FC7" w:rsidP="00A94FC7">
      <w:pPr>
        <w:autoSpaceDE w:val="0"/>
        <w:autoSpaceDN w:val="0"/>
        <w:rPr>
          <w:sz w:val="20"/>
        </w:rPr>
      </w:pPr>
      <w:r w:rsidRPr="00433A57">
        <w:rPr>
          <w:sz w:val="20"/>
        </w:rPr>
        <w:t>The City of Burlington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also committed to providing proper access to services, facilities, and employment opportunities.  For accessibility information or alternative formats, please contact Human Resources Department at 865-7145.</w:t>
      </w:r>
    </w:p>
    <w:p w:rsidR="00AE0A0A" w:rsidRDefault="00AE0A0A"/>
    <w:sectPr w:rsidR="00AE0A0A">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D1" w:rsidRDefault="00D650D1" w:rsidP="005364D2">
      <w:r>
        <w:separator/>
      </w:r>
    </w:p>
  </w:endnote>
  <w:endnote w:type="continuationSeparator" w:id="0">
    <w:p w:rsidR="00D650D1" w:rsidRDefault="00D650D1" w:rsidP="0053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D1" w:rsidRDefault="00D650D1" w:rsidP="005364D2">
      <w:r>
        <w:separator/>
      </w:r>
    </w:p>
  </w:footnote>
  <w:footnote w:type="continuationSeparator" w:id="0">
    <w:p w:rsidR="00D650D1" w:rsidRDefault="00D650D1" w:rsidP="00536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C8" w:rsidRDefault="00855E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2657" o:spid="_x0000_s12290" type="#_x0000_t136" style="position:absolute;margin-left:0;margin-top:0;width:539.85pt;height:119.95pt;rotation:315;z-index:-251655168;mso-position-horizontal:center;mso-position-horizontal-relative:margin;mso-position-vertical:center;mso-position-vertical-relative:margin" o:allowincell="f" fillcolor="#7f7f7f [1612]" stroked="f">
          <v:textpath style="font-family:&quot;Times New Roman&quot;;font-size:1pt" string="CANCELL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C8" w:rsidRDefault="00855E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2658" o:spid="_x0000_s12291" type="#_x0000_t136" style="position:absolute;margin-left:0;margin-top:0;width:539.85pt;height:119.95pt;rotation:315;z-index:-251653120;mso-position-horizontal:center;mso-position-horizontal-relative:margin;mso-position-vertical:center;mso-position-vertical-relative:margin" o:allowincell="f" fillcolor="#7f7f7f [1612]" stroked="f">
          <v:textpath style="font-family:&quot;Times New Roman&quot;;font-size:1pt" string="CANCELL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C8" w:rsidRDefault="00855E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2656" o:spid="_x0000_s12289" type="#_x0000_t136" style="position:absolute;margin-left:0;margin-top:0;width:539.85pt;height:119.95pt;rotation:315;z-index:-251657216;mso-position-horizontal:center;mso-position-horizontal-relative:margin;mso-position-vertical:center;mso-position-vertical-relative:margin" o:allowincell="f" fillcolor="#7f7f7f [1612]" stroked="f">
          <v:textpath style="font-family:&quot;Times New Roman&quot;;font-size:1pt" string="CANCELL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03AB"/>
    <w:multiLevelType w:val="hybridMultilevel"/>
    <w:tmpl w:val="B03EE1DC"/>
    <w:lvl w:ilvl="0" w:tplc="4C26C540">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C7"/>
    <w:rsid w:val="00002593"/>
    <w:rsid w:val="000D7838"/>
    <w:rsid w:val="002003BD"/>
    <w:rsid w:val="00217101"/>
    <w:rsid w:val="00260AF9"/>
    <w:rsid w:val="002A262C"/>
    <w:rsid w:val="00306640"/>
    <w:rsid w:val="00312D7F"/>
    <w:rsid w:val="0040170D"/>
    <w:rsid w:val="004C057C"/>
    <w:rsid w:val="005364D2"/>
    <w:rsid w:val="005E47DD"/>
    <w:rsid w:val="005E5595"/>
    <w:rsid w:val="006012A4"/>
    <w:rsid w:val="00607FF1"/>
    <w:rsid w:val="00623908"/>
    <w:rsid w:val="00752608"/>
    <w:rsid w:val="00806347"/>
    <w:rsid w:val="00855EC8"/>
    <w:rsid w:val="008A79C9"/>
    <w:rsid w:val="00922C0F"/>
    <w:rsid w:val="00936645"/>
    <w:rsid w:val="00970619"/>
    <w:rsid w:val="00A94FC7"/>
    <w:rsid w:val="00AE0A0A"/>
    <w:rsid w:val="00AF419A"/>
    <w:rsid w:val="00B34ED6"/>
    <w:rsid w:val="00BA7435"/>
    <w:rsid w:val="00BC5777"/>
    <w:rsid w:val="00C15381"/>
    <w:rsid w:val="00CD4529"/>
    <w:rsid w:val="00D650D1"/>
    <w:rsid w:val="00E55C96"/>
    <w:rsid w:val="00ED476F"/>
    <w:rsid w:val="00EE4C9F"/>
    <w:rsid w:val="00F41C08"/>
    <w:rsid w:val="00F50832"/>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22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C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4FC7"/>
    <w:pPr>
      <w:widowControl w:val="0"/>
      <w:tabs>
        <w:tab w:val="left" w:pos="-720"/>
      </w:tabs>
      <w:suppressAutoHyphens/>
    </w:pPr>
    <w:rPr>
      <w:snapToGrid w:val="0"/>
      <w:sz w:val="20"/>
    </w:rPr>
  </w:style>
  <w:style w:type="character" w:customStyle="1" w:styleId="BodyTextChar">
    <w:name w:val="Body Text Char"/>
    <w:basedOn w:val="DefaultParagraphFont"/>
    <w:link w:val="BodyText"/>
    <w:rsid w:val="00A94FC7"/>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A94FC7"/>
    <w:pPr>
      <w:ind w:left="720"/>
      <w:contextualSpacing/>
    </w:pPr>
  </w:style>
  <w:style w:type="paragraph" w:styleId="Header">
    <w:name w:val="header"/>
    <w:basedOn w:val="Normal"/>
    <w:link w:val="HeaderChar"/>
    <w:uiPriority w:val="99"/>
    <w:unhideWhenUsed/>
    <w:rsid w:val="005364D2"/>
    <w:pPr>
      <w:tabs>
        <w:tab w:val="center" w:pos="4680"/>
        <w:tab w:val="right" w:pos="9360"/>
      </w:tabs>
    </w:pPr>
  </w:style>
  <w:style w:type="character" w:customStyle="1" w:styleId="HeaderChar">
    <w:name w:val="Header Char"/>
    <w:basedOn w:val="DefaultParagraphFont"/>
    <w:link w:val="Header"/>
    <w:uiPriority w:val="99"/>
    <w:rsid w:val="005364D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364D2"/>
    <w:pPr>
      <w:tabs>
        <w:tab w:val="center" w:pos="4680"/>
        <w:tab w:val="right" w:pos="9360"/>
      </w:tabs>
    </w:pPr>
  </w:style>
  <w:style w:type="character" w:customStyle="1" w:styleId="FooterChar">
    <w:name w:val="Footer Char"/>
    <w:basedOn w:val="DefaultParagraphFont"/>
    <w:link w:val="Footer"/>
    <w:uiPriority w:val="99"/>
    <w:rsid w:val="005364D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C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4FC7"/>
    <w:pPr>
      <w:widowControl w:val="0"/>
      <w:tabs>
        <w:tab w:val="left" w:pos="-720"/>
      </w:tabs>
      <w:suppressAutoHyphens/>
    </w:pPr>
    <w:rPr>
      <w:snapToGrid w:val="0"/>
      <w:sz w:val="20"/>
    </w:rPr>
  </w:style>
  <w:style w:type="character" w:customStyle="1" w:styleId="BodyTextChar">
    <w:name w:val="Body Text Char"/>
    <w:basedOn w:val="DefaultParagraphFont"/>
    <w:link w:val="BodyText"/>
    <w:rsid w:val="00A94FC7"/>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A94FC7"/>
    <w:pPr>
      <w:ind w:left="720"/>
      <w:contextualSpacing/>
    </w:pPr>
  </w:style>
  <w:style w:type="paragraph" w:styleId="Header">
    <w:name w:val="header"/>
    <w:basedOn w:val="Normal"/>
    <w:link w:val="HeaderChar"/>
    <w:uiPriority w:val="99"/>
    <w:unhideWhenUsed/>
    <w:rsid w:val="005364D2"/>
    <w:pPr>
      <w:tabs>
        <w:tab w:val="center" w:pos="4680"/>
        <w:tab w:val="right" w:pos="9360"/>
      </w:tabs>
    </w:pPr>
  </w:style>
  <w:style w:type="character" w:customStyle="1" w:styleId="HeaderChar">
    <w:name w:val="Header Char"/>
    <w:basedOn w:val="DefaultParagraphFont"/>
    <w:link w:val="Header"/>
    <w:uiPriority w:val="99"/>
    <w:rsid w:val="005364D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364D2"/>
    <w:pPr>
      <w:tabs>
        <w:tab w:val="center" w:pos="4680"/>
        <w:tab w:val="right" w:pos="9360"/>
      </w:tabs>
    </w:pPr>
  </w:style>
  <w:style w:type="character" w:customStyle="1" w:styleId="FooterChar">
    <w:name w:val="Footer Char"/>
    <w:basedOn w:val="DefaultParagraphFont"/>
    <w:link w:val="Footer"/>
    <w:uiPriority w:val="99"/>
    <w:rsid w:val="005364D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1430">
      <w:bodyDiv w:val="1"/>
      <w:marLeft w:val="0"/>
      <w:marRight w:val="0"/>
      <w:marTop w:val="0"/>
      <w:marBottom w:val="0"/>
      <w:divBdr>
        <w:top w:val="none" w:sz="0" w:space="0" w:color="auto"/>
        <w:left w:val="none" w:sz="0" w:space="0" w:color="auto"/>
        <w:bottom w:val="none" w:sz="0" w:space="0" w:color="auto"/>
        <w:right w:val="none" w:sz="0" w:space="0" w:color="auto"/>
      </w:divBdr>
    </w:div>
    <w:div w:id="81476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19</cp:revision>
  <cp:lastPrinted>2013-12-27T14:29:00Z</cp:lastPrinted>
  <dcterms:created xsi:type="dcterms:W3CDTF">2013-12-05T17:33:00Z</dcterms:created>
  <dcterms:modified xsi:type="dcterms:W3CDTF">2013-12-27T14:29:00Z</dcterms:modified>
</cp:coreProperties>
</file>