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38" w:rsidRPr="00367139" w:rsidRDefault="004C363D" w:rsidP="004C363D">
      <w:pPr>
        <w:jc w:val="center"/>
        <w:rPr>
          <w:b/>
          <w:u w:val="single"/>
        </w:rPr>
      </w:pPr>
      <w:r w:rsidRPr="00367139">
        <w:rPr>
          <w:b/>
          <w:u w:val="single"/>
        </w:rPr>
        <w:t xml:space="preserve">Minutes of </w:t>
      </w:r>
      <w:r w:rsidR="00B721D5" w:rsidRPr="00367139">
        <w:rPr>
          <w:b/>
          <w:u w:val="single"/>
        </w:rPr>
        <w:t>Ordinance Committee</w:t>
      </w:r>
      <w:r w:rsidRPr="00367139">
        <w:rPr>
          <w:b/>
          <w:u w:val="single"/>
        </w:rPr>
        <w:t xml:space="preserve"> Meeting</w:t>
      </w:r>
      <w:r w:rsidR="00B721D5" w:rsidRPr="00367139">
        <w:rPr>
          <w:b/>
          <w:u w:val="single"/>
        </w:rPr>
        <w:t>: June 26, 2013</w:t>
      </w:r>
    </w:p>
    <w:p w:rsidR="006757E4" w:rsidRDefault="006757E4">
      <w:r>
        <w:t>Present: Chip Mason, Chair; Karen Paul; Sharon Bushor</w:t>
      </w:r>
    </w:p>
    <w:p w:rsidR="006757E4" w:rsidRDefault="006757E4">
      <w:r>
        <w:t>Guests: Jesse Bridges; Doug Hoffer; Gene Richards</w:t>
      </w:r>
    </w:p>
    <w:p w:rsidR="006757E4" w:rsidRDefault="006757E4">
      <w:r>
        <w:t>Attendees: see sign in sheet</w:t>
      </w:r>
    </w:p>
    <w:p w:rsidR="006757E4" w:rsidRDefault="006757E4">
      <w:r>
        <w:t>Chair Mason called the meeting to order at 5:35 pm.</w:t>
      </w:r>
    </w:p>
    <w:p w:rsidR="006757E4" w:rsidRDefault="000C5405">
      <w:r>
        <w:t>3.</w:t>
      </w:r>
      <w:r>
        <w:tab/>
      </w:r>
      <w:r w:rsidR="006757E4">
        <w:t>Agenda was unanimously approved on motion by Bushor, second by Paul.</w:t>
      </w:r>
    </w:p>
    <w:p w:rsidR="006757E4" w:rsidRDefault="000C5405">
      <w:r>
        <w:t>2.</w:t>
      </w:r>
      <w:r>
        <w:tab/>
        <w:t xml:space="preserve">Livable Wage Ordinance: </w:t>
      </w:r>
      <w:r w:rsidR="006757E4">
        <w:t xml:space="preserve">Chair Mason invited Parks &amp; Rec </w:t>
      </w:r>
      <w:r w:rsidR="004C363D">
        <w:t xml:space="preserve">(P&amp;R) </w:t>
      </w:r>
      <w:r w:rsidR="006757E4">
        <w:t xml:space="preserve">Director Jesse Bridges </w:t>
      </w:r>
      <w:r w:rsidR="004C363D">
        <w:t>to speak about P&amp;R seasonal hiring and livable wage ordinance (LWO)</w:t>
      </w:r>
      <w:r w:rsidR="006757E4">
        <w:t>.</w:t>
      </w:r>
    </w:p>
    <w:p w:rsidR="006757E4" w:rsidRDefault="006757E4">
      <w:r>
        <w:t xml:space="preserve">Bridges reported $750,000 </w:t>
      </w:r>
      <w:r w:rsidR="004C363D">
        <w:t xml:space="preserve">in seasonal hiring </w:t>
      </w:r>
      <w:r>
        <w:t>for FY 2013</w:t>
      </w:r>
      <w:r w:rsidR="00367139">
        <w:t>.</w:t>
      </w:r>
      <w:r>
        <w:t xml:space="preserve">  P&amp;R hires over 200 seasonal employees throughout the year from park cleanup, lifeguards, dock</w:t>
      </w:r>
      <w:r w:rsidR="00163311">
        <w:t xml:space="preserve"> </w:t>
      </w:r>
      <w:r>
        <w:t xml:space="preserve">masters, cemetery in the summer to arena staff in the winter to special events at Memorial, Miller Center, and seasonal camp staff (Feb. and Apr. break).  Almost all of the staff are college and high school students.  Often can’t get them until school gets out.  The Zamboni driver is one of the few examples of </w:t>
      </w:r>
      <w:r w:rsidR="004C363D">
        <w:t xml:space="preserve">seasonal </w:t>
      </w:r>
      <w:r>
        <w:t>people who aren’</w:t>
      </w:r>
      <w:r w:rsidR="004C363D">
        <w:t>t college or high school students</w:t>
      </w:r>
      <w:r>
        <w:t xml:space="preserve">.  </w:t>
      </w:r>
    </w:p>
    <w:p w:rsidR="00A123E2" w:rsidRDefault="00A123E2">
      <w:r>
        <w:t xml:space="preserve">Bushor asked to see </w:t>
      </w:r>
      <w:r w:rsidR="004C363D">
        <w:t xml:space="preserve">the City’s </w:t>
      </w:r>
      <w:r>
        <w:t xml:space="preserve">personnel categories, so CA Blackwood passed around the Personnel Policies and read </w:t>
      </w:r>
      <w:r w:rsidR="004C363D">
        <w:t xml:space="preserve">the </w:t>
      </w:r>
      <w:r>
        <w:t>definition of Temporary—Seasonal Recreational.    Bridges explained that their definit</w:t>
      </w:r>
      <w:r w:rsidR="004C363D">
        <w:t>ion is Seasonal/Temporary.  These employees</w:t>
      </w:r>
      <w:r>
        <w:t xml:space="preserve"> only work for those limited months.  </w:t>
      </w:r>
    </w:p>
    <w:p w:rsidR="00A123E2" w:rsidRDefault="00A123E2">
      <w:r>
        <w:t xml:space="preserve">Mason confirmed with Bridges that the LWO does not currently apply to these folks.  Bridges said if it were to apply, </w:t>
      </w:r>
      <w:r w:rsidR="004C363D">
        <w:t>it would have a massive impact on P&amp;R.</w:t>
      </w:r>
    </w:p>
    <w:p w:rsidR="00A123E2" w:rsidRDefault="004C363D">
      <w:r>
        <w:t>Bushor asked if</w:t>
      </w:r>
      <w:r w:rsidR="00A123E2">
        <w:t xml:space="preserve"> any of these employees ever work year-round, limited service? </w:t>
      </w:r>
      <w:r>
        <w:t xml:space="preserve"> </w:t>
      </w:r>
      <w:r w:rsidR="00A123E2">
        <w:t xml:space="preserve">Bridges:  No.  We have separate limited service and separate part-time positions.  These are seasonal, temporary.  Bushor would like to have the 200 broken down into categories of who does what.  </w:t>
      </w:r>
    </w:p>
    <w:p w:rsidR="00A123E2" w:rsidRDefault="004C363D">
      <w:r>
        <w:t>Mason asked what does the City</w:t>
      </w:r>
      <w:r w:rsidR="00A123E2">
        <w:t xml:space="preserve"> pay seasonal employees?  Bridges: It varies according to job.  Campground managers make $19.50 an hour.  The rest of the crews are paid $10-12 an hour.  Some make $15 and up if they are a supervisor.  </w:t>
      </w:r>
      <w:r>
        <w:t>None receive benefits.  Compensation</w:t>
      </w:r>
      <w:r w:rsidR="00A123E2">
        <w:t xml:space="preserve"> all depends on t</w:t>
      </w:r>
      <w:r>
        <w:t xml:space="preserve">he duties and responsibility.  </w:t>
      </w:r>
      <w:r w:rsidR="00A123E2">
        <w:t xml:space="preserve">The impact </w:t>
      </w:r>
      <w:r w:rsidR="009D4434">
        <w:t xml:space="preserve">of having to pay LW </w:t>
      </w:r>
      <w:r w:rsidR="00A123E2">
        <w:t>would be at least $500,000.</w:t>
      </w:r>
    </w:p>
    <w:p w:rsidR="00A123E2" w:rsidRDefault="00A123E2">
      <w:r>
        <w:t>Bushor: If we decide to include seasonal, temporary employees in LW, we would need confirmation of salaries.</w:t>
      </w:r>
      <w:r w:rsidR="009D4434">
        <w:t xml:space="preserve">  Chair Mason plans to contact HR for more information.</w:t>
      </w:r>
    </w:p>
    <w:p w:rsidR="00A123E2" w:rsidRDefault="00A123E2">
      <w:r>
        <w:t>Mason invited Doug Hoffer to speak to the Committee and thanked him for attending.  Hoffer clarified he is not here in his role as auditor.  He has done the LW calculation for the City based on a contract and agreed to do it again this year for the City’s benefit.</w:t>
      </w:r>
    </w:p>
    <w:p w:rsidR="0005668A" w:rsidRDefault="00A123E2">
      <w:r>
        <w:t xml:space="preserve">Hoffer noted that his report is based on public reports.  </w:t>
      </w:r>
      <w:r w:rsidR="0005668A">
        <w:t xml:space="preserve">The goal was to have the basic needs budget publicly available and readily calculable.  There have been a couple of study and advisory committees of </w:t>
      </w:r>
      <w:r w:rsidR="0005668A">
        <w:lastRenderedPageBreak/>
        <w:t xml:space="preserve">the legislature over time to ensure this is up to date.  Mason asked if he is confident </w:t>
      </w:r>
      <w:r w:rsidR="009D4434">
        <w:t xml:space="preserve">that </w:t>
      </w:r>
      <w:r w:rsidR="0005668A">
        <w:t xml:space="preserve">the basis for the calculation is up to date? </w:t>
      </w:r>
      <w:r w:rsidR="009D4434">
        <w:t xml:space="preserve"> </w:t>
      </w:r>
      <w:r w:rsidR="0005668A">
        <w:t>Hoffe</w:t>
      </w:r>
      <w:r w:rsidR="009D4434">
        <w:t xml:space="preserve">r:  It </w:t>
      </w:r>
      <w:r w:rsidR="0005668A">
        <w:t xml:space="preserve">could </w:t>
      </w:r>
      <w:r w:rsidR="009D4434">
        <w:t xml:space="preserve">be </w:t>
      </w:r>
      <w:r w:rsidR="0005668A">
        <w:t>tweak</w:t>
      </w:r>
      <w:r w:rsidR="009D4434">
        <w:t>ed</w:t>
      </w:r>
      <w:r w:rsidR="0005668A">
        <w:t xml:space="preserve"> in a few area</w:t>
      </w:r>
      <w:r w:rsidR="009D4434">
        <w:t>s.  The state</w:t>
      </w:r>
      <w:r w:rsidR="0005668A">
        <w:t xml:space="preserve"> made a few choices he didn’t think were optimal, and he changed them (as noted in his report).  </w:t>
      </w:r>
    </w:p>
    <w:p w:rsidR="0005668A" w:rsidRDefault="0005668A">
      <w:r>
        <w:t>Mason a</w:t>
      </w:r>
      <w:r w:rsidR="009D4434">
        <w:t>sked if this is the first time the City’s calculation</w:t>
      </w:r>
      <w:r>
        <w:t xml:space="preserve"> bumped the floor of the 2010 LW?  Hoffer:  No.  Bushor noted that the Board of Finance</w:t>
      </w:r>
      <w:r w:rsidR="009D4434">
        <w:t xml:space="preserve"> then decided the City</w:t>
      </w:r>
      <w:r>
        <w:t xml:space="preserve"> wouldn’t reduce anybody’</w:t>
      </w:r>
      <w:r w:rsidR="009D4434">
        <w:t>s salary just because the LW calculation when down so the floor was established.</w:t>
      </w:r>
      <w:r>
        <w:t xml:space="preserve"> </w:t>
      </w:r>
    </w:p>
    <w:p w:rsidR="0005668A" w:rsidRDefault="0005668A">
      <w:r>
        <w:t>Bushor ask</w:t>
      </w:r>
      <w:r w:rsidR="009D4434">
        <w:t>ed Hoffer about the housing calculation, and Hoffer explained HUD’s calculation and his use of fair market value.</w:t>
      </w:r>
    </w:p>
    <w:p w:rsidR="0005668A" w:rsidRDefault="009D4434">
      <w:r>
        <w:t>Bushor asked if</w:t>
      </w:r>
      <w:r w:rsidR="0005668A">
        <w:t xml:space="preserve"> the State pay</w:t>
      </w:r>
      <w:r>
        <w:t xml:space="preserve">s LWO?  Hoffer explained the State has </w:t>
      </w:r>
      <w:r w:rsidR="0005668A">
        <w:t>no such requiremen</w:t>
      </w:r>
      <w:r>
        <w:t>t, but most state agencies do meet i</w:t>
      </w:r>
      <w:r w:rsidR="0005668A">
        <w:t xml:space="preserve">t.  </w:t>
      </w:r>
      <w:r>
        <w:t>T</w:t>
      </w:r>
      <w:r w:rsidR="0005668A">
        <w:t xml:space="preserve">he goal was to have the information available so other employers could use it.  </w:t>
      </w:r>
    </w:p>
    <w:p w:rsidR="00057EE2" w:rsidRDefault="00057EE2">
      <w:r>
        <w:t>Paul noted that Hoffer did a great job with the LW calculation report.</w:t>
      </w:r>
    </w:p>
    <w:p w:rsidR="00057EE2" w:rsidRDefault="00057EE2">
      <w:r>
        <w:t>Bushor asked if Hoffer had any insight into why the airport was treated differently.  Hoffer thought it had to</w:t>
      </w:r>
      <w:r w:rsidR="009D4434">
        <w:t xml:space="preserve"> do with the airlines.  </w:t>
      </w:r>
      <w:r>
        <w:t>Bushor noted she has asked everyone else who was around at the time</w:t>
      </w:r>
      <w:r w:rsidR="009D4434">
        <w:t xml:space="preserve"> to try to recall the reason behind the decision.  </w:t>
      </w:r>
      <w:r>
        <w:t xml:space="preserve">  </w:t>
      </w:r>
    </w:p>
    <w:p w:rsidR="00057EE2" w:rsidRDefault="00057EE2">
      <w:r>
        <w:t xml:space="preserve">Hoffer </w:t>
      </w:r>
      <w:r w:rsidR="009D4434">
        <w:t xml:space="preserve">concluded by saying he was glad the Council was taking this up and that he hoped the City will </w:t>
      </w:r>
      <w:r>
        <w:t xml:space="preserve">keep </w:t>
      </w:r>
      <w:r w:rsidR="009D4434">
        <w:t xml:space="preserve">the ordinance, as </w:t>
      </w:r>
      <w:r>
        <w:t>it’s important.</w:t>
      </w:r>
    </w:p>
    <w:p w:rsidR="006757E4" w:rsidRDefault="00057EE2">
      <w:r>
        <w:t xml:space="preserve">Mason invited Gene Richards to speak </w:t>
      </w:r>
      <w:r w:rsidR="009D4434">
        <w:t xml:space="preserve">to the LWO </w:t>
      </w:r>
      <w:r>
        <w:t>on behalf of the airport.  He reviewed th</w:t>
      </w:r>
      <w:r w:rsidR="009D4434">
        <w:t xml:space="preserve">e categories </w:t>
      </w:r>
      <w:r>
        <w:t>initially noted</w:t>
      </w:r>
      <w:r w:rsidR="009D4434">
        <w:t xml:space="preserve"> by the City Attorney’s Office</w:t>
      </w:r>
      <w:r>
        <w:t>: airlines, vendors like rental cars, off-site property.</w:t>
      </w:r>
    </w:p>
    <w:p w:rsidR="00057EE2" w:rsidRDefault="00057EE2">
      <w:r>
        <w:t>Richards reported the airport has been doing well and</w:t>
      </w:r>
      <w:r w:rsidR="009D4434">
        <w:t xml:space="preserve"> had good successes, but has</w:t>
      </w:r>
      <w:r>
        <w:t xml:space="preserve"> run into hurdles.  The airport is like the human body, and th</w:t>
      </w:r>
      <w:r w:rsidR="009D4434">
        <w:t xml:space="preserve">e airlines are the heart. He has </w:t>
      </w:r>
      <w:r>
        <w:t>been speaking with the airlines for 4 weeks, and they’ve heard about the LW.  They aren’t excited to be part of it.  They don’</w:t>
      </w:r>
      <w:r w:rsidR="009D4434">
        <w:t>t need to be in Burlington and have demonstrated their willingness to leave.</w:t>
      </w:r>
      <w:r>
        <w:t xml:space="preserve"> This is a dangerous area.  Cape Air says Plattsburgh and Rutland are feasible because they’re subsidized</w:t>
      </w:r>
      <w:r w:rsidR="003764C1">
        <w:t xml:space="preserve"> but won’t come to Burlington, as i</w:t>
      </w:r>
      <w:r>
        <w:t>t’</w:t>
      </w:r>
      <w:r w:rsidR="003764C1">
        <w:t>s about profitability.  The LW is important, but the City</w:t>
      </w:r>
      <w:r>
        <w:t xml:space="preserve"> can’</w:t>
      </w:r>
      <w:r w:rsidR="003764C1">
        <w:t>t lose an airline, as it would be hard to maintain the airport.</w:t>
      </w:r>
    </w:p>
    <w:p w:rsidR="00057EE2" w:rsidRDefault="00057EE2">
      <w:r>
        <w:t>Richards reported th</w:t>
      </w:r>
      <w:r w:rsidR="003764C1">
        <w:t>e airport has been unable to find anyone to run a</w:t>
      </w:r>
      <w:r>
        <w:t xml:space="preserve"> restaurant</w:t>
      </w:r>
      <w:r w:rsidR="003764C1">
        <w:t xml:space="preserve"> at the airport</w:t>
      </w:r>
      <w:r>
        <w:t xml:space="preserve"> because of the LW</w:t>
      </w:r>
      <w:r w:rsidR="003764C1">
        <w:t>.  Airport employees have</w:t>
      </w:r>
      <w:r>
        <w:t xml:space="preserve"> to leave the airpor</w:t>
      </w:r>
      <w:r w:rsidR="003764C1">
        <w:t>t for meals, so extending the LWO to all businesses at the airport is hurting the people the City is trying to help.  The airport needs more</w:t>
      </w:r>
      <w:r>
        <w:t xml:space="preserve"> money</w:t>
      </w:r>
      <w:r w:rsidR="003764C1">
        <w:t xml:space="preserve"> to market and keep the airport financially stable</w:t>
      </w:r>
      <w:r>
        <w:t xml:space="preserve">.  </w:t>
      </w:r>
      <w:r w:rsidR="003764C1">
        <w:t>For example, the airport</w:t>
      </w:r>
      <w:r>
        <w:t xml:space="preserve"> janitorial service just </w:t>
      </w:r>
      <w:r w:rsidR="003764C1">
        <w:t xml:space="preserve">adds the additional LW </w:t>
      </w:r>
      <w:r>
        <w:t>to the cost.  The businesses don’</w:t>
      </w:r>
      <w:r w:rsidR="003764C1">
        <w:t>t pay the LWO;</w:t>
      </w:r>
      <w:r>
        <w:t xml:space="preserve"> they just pass it on to the City.  The City could do other things to help people.</w:t>
      </w:r>
    </w:p>
    <w:p w:rsidR="006757E4" w:rsidRDefault="003764C1">
      <w:r>
        <w:t xml:space="preserve">Bob </w:t>
      </w:r>
      <w:r w:rsidR="00057EE2">
        <w:t xml:space="preserve">McEwing </w:t>
      </w:r>
      <w:r>
        <w:t xml:space="preserve"> from the airport </w:t>
      </w:r>
      <w:r w:rsidR="00057EE2">
        <w:t>said the goal was to m</w:t>
      </w:r>
      <w:r>
        <w:t xml:space="preserve">ake sure contractors paid LW, but when the ordinance was </w:t>
      </w:r>
      <w:r w:rsidR="00057EE2">
        <w:t>done, it went too f</w:t>
      </w:r>
      <w:r>
        <w:t>ar by</w:t>
      </w:r>
      <w:r w:rsidR="00057EE2">
        <w:t xml:space="preserve"> covering all property.</w:t>
      </w:r>
    </w:p>
    <w:p w:rsidR="00AB248C" w:rsidRDefault="00AB248C">
      <w:r>
        <w:lastRenderedPageBreak/>
        <w:t>Richards:  The a</w:t>
      </w:r>
      <w:r w:rsidR="00057EE2">
        <w:t>irport has about 30,000 square feet of usable sp</w:t>
      </w:r>
      <w:r w:rsidR="003764C1">
        <w:t xml:space="preserve">ace vacant; when he discusses the </w:t>
      </w:r>
      <w:r>
        <w:t>LW</w:t>
      </w:r>
      <w:r w:rsidR="003764C1">
        <w:t xml:space="preserve"> requirement, many businesses just</w:t>
      </w:r>
      <w:r>
        <w:t xml:space="preserve"> stop talking.</w:t>
      </w:r>
      <w:r w:rsidR="003764C1">
        <w:t xml:space="preserve">  </w:t>
      </w:r>
      <w:r>
        <w:t>Bushor asked about rented space.  She does think that space rented through BCDC, th</w:t>
      </w:r>
      <w:r w:rsidR="003764C1">
        <w:t>e people the City does business with should pay LW, and she doesn’t recall opposition to that concep</w:t>
      </w:r>
      <w:r>
        <w:t>t.  Airline, restaurant, leased space are the three problem areas?</w:t>
      </w:r>
    </w:p>
    <w:p w:rsidR="00AB248C" w:rsidRDefault="00AB248C">
      <w:r>
        <w:t>Richards noted that Heritage</w:t>
      </w:r>
      <w:r w:rsidR="003764C1">
        <w:t xml:space="preserve"> is</w:t>
      </w:r>
      <w:r>
        <w:t xml:space="preserve"> looking to sell its FBO, and this could cause a huge </w:t>
      </w:r>
      <w:r w:rsidR="003764C1">
        <w:t xml:space="preserve">surplus of real estate.  Businesses </w:t>
      </w:r>
      <w:r>
        <w:t xml:space="preserve">can be across the </w:t>
      </w:r>
      <w:r w:rsidR="003764C1">
        <w:t>street for much less, so the airport is</w:t>
      </w:r>
      <w:r>
        <w:t>n’</w:t>
      </w:r>
      <w:r w:rsidR="003764C1">
        <w:t>t competitive.  BTV is</w:t>
      </w:r>
      <w:r>
        <w:t xml:space="preserve"> just a feeder airport, and we have to be competitive. </w:t>
      </w:r>
    </w:p>
    <w:p w:rsidR="00AB248C" w:rsidRDefault="00AB248C">
      <w:r>
        <w:t>Bushor noted that most of those rental contracts have compliant language.</w:t>
      </w:r>
      <w:r w:rsidR="003764C1">
        <w:t xml:space="preserve"> </w:t>
      </w:r>
      <w:r>
        <w:t xml:space="preserve"> Richards reported trying to get One Flight Up to stay by negotiating their rent down to $500 a month.  The new </w:t>
      </w:r>
      <w:r w:rsidR="003764C1">
        <w:t>potential restaurant provider</w:t>
      </w:r>
      <w:r>
        <w:t xml:space="preserve"> says he can’t pay more than $11 an hour and stay in business.  </w:t>
      </w:r>
      <w:r w:rsidR="003764C1">
        <w:t>Richards argued that the City</w:t>
      </w:r>
      <w:r>
        <w:t xml:space="preserve"> can’t break the back of the </w:t>
      </w:r>
      <w:r w:rsidR="003764C1">
        <w:t>airport by requiring LW</w:t>
      </w:r>
      <w:r>
        <w:t>. Jobs are important too.</w:t>
      </w:r>
    </w:p>
    <w:p w:rsidR="00AB248C" w:rsidRDefault="003764C1">
      <w:r>
        <w:t>Mason asked if limiting the LWO</w:t>
      </w:r>
      <w:r w:rsidR="00AB248C">
        <w:t xml:space="preserve"> to service contracts would meet the airport’s needs. </w:t>
      </w:r>
      <w:r w:rsidR="00BD169B">
        <w:t xml:space="preserve"> Blackwood noted that it would be helpful if the Committee defined service contracts, as one could argue that Hudson News and rental cars are service contracts. </w:t>
      </w:r>
      <w:r w:rsidR="00AB248C">
        <w:t xml:space="preserve"> Richards noted the goal is not to go backward</w:t>
      </w:r>
      <w:r w:rsidR="00BD169B">
        <w:t>s and have fewer businesses meeting LW</w:t>
      </w:r>
      <w:r>
        <w:t>, but t</w:t>
      </w:r>
      <w:r w:rsidR="00BD169B">
        <w:t>he airport is struggling hard to g</w:t>
      </w:r>
      <w:r>
        <w:t>et ahead, so it should be treated like other city departments</w:t>
      </w:r>
      <w:r w:rsidR="00BD169B">
        <w:t xml:space="preserve">.  </w:t>
      </w:r>
    </w:p>
    <w:p w:rsidR="008267EB" w:rsidRDefault="008267EB">
      <w:r>
        <w:t>The discussion was opened for public comment.</w:t>
      </w:r>
    </w:p>
    <w:p w:rsidR="00BD169B" w:rsidRDefault="00BD169B">
      <w:r>
        <w:t>Richards would love to have the problem of LAX or San Jose</w:t>
      </w:r>
      <w:r w:rsidR="003764C1">
        <w:t xml:space="preserve"> and be able to do LWO fully, but BTV is </w:t>
      </w:r>
      <w:r>
        <w:t>a feeder and serve</w:t>
      </w:r>
      <w:r w:rsidR="003764C1">
        <w:t>s</w:t>
      </w:r>
      <w:r>
        <w:t xml:space="preserve"> 600,000, while LAX has </w:t>
      </w:r>
      <w:r w:rsidR="003764C1">
        <w:t>28 million passengers.</w:t>
      </w:r>
      <w:r w:rsidR="008267EB">
        <w:t xml:space="preserve">  A c</w:t>
      </w:r>
      <w:r>
        <w:t>itizen asked Richards how much money he made from the airport.  Richards noted he made $103,000 as airport director.</w:t>
      </w:r>
    </w:p>
    <w:p w:rsidR="00BD169B" w:rsidRDefault="00BD169B">
      <w:r>
        <w:t>Marigot Carr: How was it justified that the seasonal employees were ex</w:t>
      </w:r>
      <w:r w:rsidR="008267EB">
        <w:t xml:space="preserve">cluded from the LW originally? </w:t>
      </w:r>
      <w:r>
        <w:t xml:space="preserve">Mason assured her that was an issue that the committee would consider. </w:t>
      </w:r>
      <w:r w:rsidR="008267EB">
        <w:t xml:space="preserve"> Bushor commented that when LWO was passed, compromises had to be made for financial and practical reasons.</w:t>
      </w:r>
      <w:r>
        <w:t xml:space="preserve"> </w:t>
      </w:r>
    </w:p>
    <w:p w:rsidR="00BD169B" w:rsidRDefault="00BD169B">
      <w:r>
        <w:t xml:space="preserve">Emma Mulvaney-Stanak: Seasonal staff—BSD had similar discussion some years ago because support staff are somewhat seasonal.   They work 9-10 months a year, most get health benefits.  They were making $9-10 an hour and were moved up to LW, about $14 an hour. </w:t>
      </w:r>
      <w:r w:rsidR="008267EB">
        <w:t xml:space="preserve"> She does not understand why</w:t>
      </w:r>
      <w:r>
        <w:t xml:space="preserve"> these seasonal employees are treated differently.  The whole argument about saving jobs ignores that people can’</w:t>
      </w:r>
      <w:r w:rsidR="008267EB">
        <w:t xml:space="preserve">t survive on poverty jobs.  She </w:t>
      </w:r>
      <w:r>
        <w:t>wouldn’t want to be an employer that perpetuates jobs that aren’</w:t>
      </w:r>
      <w:r w:rsidR="008267EB">
        <w:t xml:space="preserve">t good.  She argued the City should not be scared about the financial impact.  </w:t>
      </w:r>
    </w:p>
    <w:p w:rsidR="00BD169B" w:rsidRDefault="00BD169B">
      <w:r>
        <w:t xml:space="preserve">Stanak went on and </w:t>
      </w:r>
      <w:r w:rsidR="008267EB">
        <w:t xml:space="preserve">asked </w:t>
      </w:r>
      <w:r>
        <w:t>about correctional staff and how they are treated.</w:t>
      </w:r>
      <w:r w:rsidR="008267EB">
        <w:t xml:space="preserve"> She also asserted that</w:t>
      </w:r>
      <w:r>
        <w:t xml:space="preserve"> the airlines</w:t>
      </w:r>
      <w:r w:rsidR="008267EB">
        <w:t xml:space="preserve"> are </w:t>
      </w:r>
      <w:r>
        <w:t>heavily subsidized by public dollars, but then are still al</w:t>
      </w:r>
      <w:r w:rsidR="008267EB">
        <w:t xml:space="preserve">lowed to pay less than LW. </w:t>
      </w:r>
      <w:r w:rsidR="00F91CDF">
        <w:t xml:space="preserve">Comparing us to other large airports is not a fair comparison.  There must be other cities with LW </w:t>
      </w:r>
      <w:r w:rsidR="008267EB">
        <w:t xml:space="preserve">BTV’s size </w:t>
      </w:r>
      <w:r w:rsidR="00F91CDF">
        <w:t xml:space="preserve">who also have airports.  </w:t>
      </w:r>
    </w:p>
    <w:p w:rsidR="00F91CDF" w:rsidRDefault="00F91CDF">
      <w:r>
        <w:t>Matt McGrath, Vermont Worker’</w:t>
      </w:r>
      <w:r w:rsidR="008267EB">
        <w:t>s Center: The Worker’s Center</w:t>
      </w:r>
      <w:r>
        <w:t xml:space="preserve"> use</w:t>
      </w:r>
      <w:r w:rsidR="008267EB">
        <w:t>s</w:t>
      </w:r>
      <w:r>
        <w:t xml:space="preserve"> principles about universality, equity, participation, and accountability.  </w:t>
      </w:r>
      <w:r w:rsidR="008267EB">
        <w:t>He questioned the process because he only</w:t>
      </w:r>
      <w:r>
        <w:t xml:space="preserve"> received notice o</w:t>
      </w:r>
      <w:r w:rsidR="008267EB">
        <w:t>f this meeting yesterday.  As to accountability, he noted the fact that the City has</w:t>
      </w:r>
      <w:r>
        <w:t xml:space="preserve"> a law on the books, and </w:t>
      </w:r>
      <w:r>
        <w:lastRenderedPageBreak/>
        <w:t>we’</w:t>
      </w:r>
      <w:r w:rsidR="008267EB">
        <w:t xml:space="preserve">ve </w:t>
      </w:r>
      <w:r>
        <w:t>discovered a problem with enf</w:t>
      </w:r>
      <w:r w:rsidR="008267EB">
        <w:t>orcement and accountability and</w:t>
      </w:r>
      <w:r>
        <w:t xml:space="preserve"> should focus o</w:t>
      </w:r>
      <w:r w:rsidR="008267EB">
        <w:t>n that</w:t>
      </w:r>
      <w:r>
        <w:t xml:space="preserve">.  </w:t>
      </w:r>
      <w:r w:rsidR="008267EB">
        <w:t xml:space="preserve">The </w:t>
      </w:r>
      <w:r>
        <w:t>86% of these organizations</w:t>
      </w:r>
      <w:r w:rsidR="008267EB">
        <w:t xml:space="preserve"> that are not complying</w:t>
      </w:r>
      <w:r>
        <w:t xml:space="preserve"> are stealing wages from their employees in violation of the law.  </w:t>
      </w:r>
      <w:r w:rsidR="008267EB">
        <w:t>His organization can help with ed</w:t>
      </w:r>
      <w:r>
        <w:t xml:space="preserve">ucating </w:t>
      </w:r>
      <w:r w:rsidR="008267EB">
        <w:t xml:space="preserve">people </w:t>
      </w:r>
      <w:r>
        <w:t xml:space="preserve">about the law. </w:t>
      </w:r>
    </w:p>
    <w:p w:rsidR="00F91CDF" w:rsidRDefault="00F91CDF">
      <w:r>
        <w:t>Mason explained that Committee is gathering information now and hasn’t deci</w:t>
      </w:r>
      <w:r w:rsidR="008267EB">
        <w:t>ded how to proceed, but</w:t>
      </w:r>
      <w:r>
        <w:t xml:space="preserve"> will try to get notice out soone</w:t>
      </w:r>
      <w:r w:rsidR="008267EB">
        <w:t>r of its next meeting</w:t>
      </w:r>
      <w:r>
        <w:t xml:space="preserve">.  </w:t>
      </w:r>
    </w:p>
    <w:p w:rsidR="00F91CDF" w:rsidRDefault="008267EB">
      <w:r>
        <w:t>The Committee moved to discuss</w:t>
      </w:r>
      <w:r w:rsidR="00F91CDF">
        <w:t xml:space="preserve"> what to do next.  Mason: Is there any additional information from City or outside third parties before we begin discussion?  Bushor:  There are unanswered questions, but she isn’t sure how to get the answers.  She is thinking about going through the ordinance line by line to see if it should stand or be changed.  It might be helpful to have</w:t>
      </w:r>
      <w:r>
        <w:t xml:space="preserve"> HR Director</w:t>
      </w:r>
      <w:r w:rsidR="00F91CDF">
        <w:t xml:space="preserve"> Leonard here if </w:t>
      </w:r>
      <w:r>
        <w:t xml:space="preserve">the Committee </w:t>
      </w:r>
      <w:r w:rsidR="00F91CDF">
        <w:t>get</w:t>
      </w:r>
      <w:r>
        <w:t>s</w:t>
      </w:r>
      <w:r w:rsidR="00F91CDF">
        <w:t xml:space="preserve"> into seasonal employees, but she’</w:t>
      </w:r>
      <w:r>
        <w:t>s not sure</w:t>
      </w:r>
      <w:r w:rsidR="00F91CDF">
        <w:t xml:space="preserve"> yet</w:t>
      </w:r>
      <w:r>
        <w:t xml:space="preserve"> if that should happen</w:t>
      </w:r>
      <w:r w:rsidR="00F91CDF">
        <w:t>.</w:t>
      </w:r>
    </w:p>
    <w:p w:rsidR="00F91CDF" w:rsidRDefault="00F91CDF">
      <w:r>
        <w:t>Paul appreciated Mason’</w:t>
      </w:r>
      <w:r w:rsidR="008267EB">
        <w:t>s list which he had circulated that morning</w:t>
      </w:r>
      <w:r>
        <w:t xml:space="preserve">.  She said </w:t>
      </w:r>
      <w:r w:rsidR="008267EB">
        <w:t xml:space="preserve">the </w:t>
      </w:r>
      <w:r>
        <w:t xml:space="preserve">committee </w:t>
      </w:r>
      <w:r w:rsidR="00870E25">
        <w:t>should try to define service contracts.  She’d also like to discuss the threshold and whether it should be increased.  She agrees maybe Leonard and CAO</w:t>
      </w:r>
      <w:r w:rsidR="008267EB">
        <w:t xml:space="preserve"> need to be involved</w:t>
      </w:r>
      <w:r w:rsidR="00870E25">
        <w:t xml:space="preserve"> to look at budgetary impacts.  Bushor said she’d like to understand how many seasonal employees in all departments and what they look like—how many hours and why they are seasonal.    </w:t>
      </w:r>
    </w:p>
    <w:p w:rsidR="00870E25" w:rsidRDefault="008267EB">
      <w:r>
        <w:t>Mason reviewed his list of</w:t>
      </w:r>
      <w:r w:rsidR="00870E25">
        <w:t xml:space="preserve"> issues he’s heard:</w:t>
      </w:r>
    </w:p>
    <w:p w:rsidR="00870E25" w:rsidRDefault="00870E25" w:rsidP="00870E25">
      <w:pPr>
        <w:pStyle w:val="ListParagraph"/>
        <w:numPr>
          <w:ilvl w:val="0"/>
          <w:numId w:val="1"/>
        </w:numPr>
      </w:pPr>
      <w:r>
        <w:t>Need to define services</w:t>
      </w:r>
    </w:p>
    <w:p w:rsidR="00870E25" w:rsidRDefault="00746AB0" w:rsidP="00870E25">
      <w:pPr>
        <w:pStyle w:val="ListParagraph"/>
        <w:numPr>
          <w:ilvl w:val="0"/>
          <w:numId w:val="1"/>
        </w:numPr>
      </w:pPr>
      <w:r>
        <w:t>T</w:t>
      </w:r>
      <w:r w:rsidR="00870E25">
        <w:t>hreshold</w:t>
      </w:r>
    </w:p>
    <w:p w:rsidR="00870E25" w:rsidRDefault="00870E25" w:rsidP="00870E25">
      <w:pPr>
        <w:pStyle w:val="ListParagraph"/>
        <w:numPr>
          <w:ilvl w:val="0"/>
          <w:numId w:val="1"/>
        </w:numPr>
      </w:pPr>
      <w:r>
        <w:t>Airport</w:t>
      </w:r>
    </w:p>
    <w:p w:rsidR="00870E25" w:rsidRDefault="00870E25" w:rsidP="00870E25">
      <w:pPr>
        <w:pStyle w:val="ListParagraph"/>
        <w:numPr>
          <w:ilvl w:val="0"/>
          <w:numId w:val="1"/>
        </w:numPr>
      </w:pPr>
      <w:r>
        <w:t>Subcontractors not in VT</w:t>
      </w:r>
    </w:p>
    <w:p w:rsidR="00870E25" w:rsidRDefault="00870E25" w:rsidP="00870E25">
      <w:pPr>
        <w:pStyle w:val="ListParagraph"/>
        <w:numPr>
          <w:ilvl w:val="0"/>
          <w:numId w:val="1"/>
        </w:numPr>
      </w:pPr>
      <w:r>
        <w:t>Covered employee and seasonals</w:t>
      </w:r>
    </w:p>
    <w:p w:rsidR="00870E25" w:rsidRDefault="00870E25" w:rsidP="00870E25">
      <w:pPr>
        <w:pStyle w:val="ListParagraph"/>
        <w:numPr>
          <w:ilvl w:val="0"/>
          <w:numId w:val="1"/>
        </w:numPr>
      </w:pPr>
      <w:r>
        <w:t>Adjust calculation</w:t>
      </w:r>
      <w:r w:rsidR="00746AB0">
        <w:t xml:space="preserve"> or i</w:t>
      </w:r>
      <w:r>
        <w:t>nclude other benefits</w:t>
      </w:r>
    </w:p>
    <w:p w:rsidR="00870E25" w:rsidRDefault="00870E25" w:rsidP="00870E25">
      <w:pPr>
        <w:pStyle w:val="ListParagraph"/>
        <w:numPr>
          <w:ilvl w:val="0"/>
          <w:numId w:val="1"/>
        </w:numPr>
      </w:pPr>
      <w:r>
        <w:t>Maintain 2010 floor</w:t>
      </w:r>
      <w:r w:rsidR="000C5405">
        <w:t>?</w:t>
      </w:r>
    </w:p>
    <w:p w:rsidR="00870E25" w:rsidRDefault="00870E25" w:rsidP="00870E25">
      <w:pPr>
        <w:pStyle w:val="ListParagraph"/>
        <w:numPr>
          <w:ilvl w:val="0"/>
          <w:numId w:val="1"/>
        </w:numPr>
      </w:pPr>
      <w:r>
        <w:t>Communication to covered employers</w:t>
      </w:r>
    </w:p>
    <w:p w:rsidR="00870E25" w:rsidRDefault="00870E25" w:rsidP="00870E25">
      <w:pPr>
        <w:pStyle w:val="ListParagraph"/>
        <w:numPr>
          <w:ilvl w:val="0"/>
          <w:numId w:val="1"/>
        </w:numPr>
      </w:pPr>
      <w:r>
        <w:t>Vacation days</w:t>
      </w:r>
    </w:p>
    <w:p w:rsidR="00870E25" w:rsidRDefault="00870E25" w:rsidP="00870E25">
      <w:pPr>
        <w:pStyle w:val="ListParagraph"/>
        <w:numPr>
          <w:ilvl w:val="0"/>
          <w:numId w:val="1"/>
        </w:numPr>
      </w:pPr>
      <w:r>
        <w:t>Employee wh</w:t>
      </w:r>
      <w:r w:rsidR="000C5405">
        <w:t>o performs only minimal work for City and thus is paid LW for only part of their time</w:t>
      </w:r>
      <w:r>
        <w:t>, how does vacation apply?</w:t>
      </w:r>
    </w:p>
    <w:p w:rsidR="00870E25" w:rsidRDefault="00870E25" w:rsidP="00870E25">
      <w:pPr>
        <w:pStyle w:val="ListParagraph"/>
        <w:numPr>
          <w:ilvl w:val="0"/>
          <w:numId w:val="1"/>
        </w:numPr>
      </w:pPr>
      <w:r>
        <w:t>Require payroll reporting</w:t>
      </w:r>
      <w:r w:rsidR="000C5405">
        <w:t>?</w:t>
      </w:r>
    </w:p>
    <w:p w:rsidR="00870E25" w:rsidRDefault="00870E25" w:rsidP="00870E25">
      <w:pPr>
        <w:pStyle w:val="ListParagraph"/>
        <w:numPr>
          <w:ilvl w:val="0"/>
          <w:numId w:val="1"/>
        </w:numPr>
      </w:pPr>
      <w:r>
        <w:t>Employee complaint process</w:t>
      </w:r>
    </w:p>
    <w:p w:rsidR="00870E25" w:rsidRDefault="00870E25" w:rsidP="00870E25">
      <w:pPr>
        <w:pStyle w:val="ListParagraph"/>
        <w:numPr>
          <w:ilvl w:val="0"/>
          <w:numId w:val="1"/>
        </w:numPr>
      </w:pPr>
      <w:r>
        <w:t>Who decides if LW applies</w:t>
      </w:r>
    </w:p>
    <w:p w:rsidR="00870E25" w:rsidRDefault="00870E25" w:rsidP="00870E25">
      <w:pPr>
        <w:pStyle w:val="ListParagraph"/>
        <w:numPr>
          <w:ilvl w:val="0"/>
          <w:numId w:val="1"/>
        </w:numPr>
      </w:pPr>
      <w:r>
        <w:t>Address penalty</w:t>
      </w:r>
    </w:p>
    <w:p w:rsidR="00870E25" w:rsidRDefault="00870E25" w:rsidP="00870E25">
      <w:pPr>
        <w:pStyle w:val="ListParagraph"/>
        <w:numPr>
          <w:ilvl w:val="0"/>
          <w:numId w:val="1"/>
        </w:numPr>
      </w:pPr>
      <w:r>
        <w:t>Exemption—what does it mean?  Process?</w:t>
      </w:r>
    </w:p>
    <w:p w:rsidR="00870E25" w:rsidRDefault="00870E25" w:rsidP="00870E25">
      <w:pPr>
        <w:pStyle w:val="ListParagraph"/>
        <w:numPr>
          <w:ilvl w:val="1"/>
          <w:numId w:val="1"/>
        </w:numPr>
      </w:pPr>
      <w:r>
        <w:t>Bushor noted that councilors want it redefined and Council involved</w:t>
      </w:r>
    </w:p>
    <w:p w:rsidR="00870E25" w:rsidRDefault="00870E25" w:rsidP="00870E25">
      <w:r>
        <w:t xml:space="preserve">Committee discussed date of next meeting: July 17 at 5:30 pm.  Bushor asked to set other meetings for rest of summer at that next meeting. </w:t>
      </w:r>
    </w:p>
    <w:p w:rsidR="00870E25" w:rsidRDefault="000C5405" w:rsidP="00870E25">
      <w:r>
        <w:t>3.</w:t>
      </w:r>
      <w:r>
        <w:tab/>
      </w:r>
      <w:r w:rsidR="00870E25">
        <w:t xml:space="preserve">ZA 13-08: </w:t>
      </w:r>
      <w:r w:rsidR="00DF5537">
        <w:t xml:space="preserve">After last meeting, Mason, Scott Gustin, and Joan Shannon sat down to discuss vertical expansion and side yard setbacks and found some substantial differences of opinion.  </w:t>
      </w:r>
    </w:p>
    <w:p w:rsidR="00DF5537" w:rsidRDefault="00DF5537" w:rsidP="00870E25">
      <w:r>
        <w:lastRenderedPageBreak/>
        <w:t>Joan Shannon: Met with John Bossange and he explained how side yard will be calculated</w:t>
      </w:r>
      <w:r w:rsidR="00AB5448">
        <w:t>—Scott Gustin clarified intent.  Correction addresses that con</w:t>
      </w:r>
      <w:r w:rsidR="000C5405">
        <w:t xml:space="preserve">fusion.  In zoning re-write, </w:t>
      </w:r>
      <w:r w:rsidR="00AB5448">
        <w:t>were told have to have hard line on nonconformities.  Goal was to save historic pattern of development—but this draft goes too far and allows the expansion of nonconformities and that will have big impact.  Allowing a nonconforming building to go from 1 to 3 stories isn’t good.  Thinks original goal would be met by most provisions b</w:t>
      </w:r>
      <w:r w:rsidR="000C5405">
        <w:t xml:space="preserve">ut not the upward expansion.  The City has </w:t>
      </w:r>
      <w:r w:rsidR="00AB5448">
        <w:t>tried to support our nonprofits, but we shouldn’</w:t>
      </w:r>
      <w:r w:rsidR="000C5405">
        <w:t>t make a</w:t>
      </w:r>
      <w:r w:rsidR="00AB5448">
        <w:t xml:space="preserve"> change </w:t>
      </w:r>
      <w:r w:rsidR="000C5405">
        <w:t xml:space="preserve">just </w:t>
      </w:r>
      <w:r w:rsidR="00AB5448">
        <w:t>for King St.</w:t>
      </w:r>
      <w:r w:rsidR="000C5405">
        <w:t xml:space="preserve"> Youth Center </w:t>
      </w:r>
      <w:r w:rsidR="00AB5448">
        <w:t xml:space="preserve"> that will affect the rest of the City negatively. </w:t>
      </w:r>
      <w:r w:rsidR="00FF3B3E">
        <w:t>She mentioned a nonconforming garage on Lakeview.</w:t>
      </w:r>
      <w:r w:rsidR="000C5405">
        <w:t xml:space="preserve">  She also a</w:t>
      </w:r>
      <w:r w:rsidR="00AB5448">
        <w:t>pologized for not making</w:t>
      </w:r>
      <w:r w:rsidR="000C5405">
        <w:t xml:space="preserve"> the</w:t>
      </w:r>
      <w:r w:rsidR="00AB5448">
        <w:t xml:space="preserve"> last meeting</w:t>
      </w:r>
      <w:r w:rsidR="000C5405">
        <w:t xml:space="preserve"> and raising this now</w:t>
      </w:r>
      <w:r w:rsidR="00AB5448">
        <w:t>.</w:t>
      </w:r>
    </w:p>
    <w:p w:rsidR="00AB5448" w:rsidRDefault="00AB5448" w:rsidP="00870E25">
      <w:r>
        <w:t xml:space="preserve">Mason noted that allowing nonconforming to go up was first option, then second change was side setbacks.  But potential commercial application has made him willing to reconsider.  </w:t>
      </w:r>
    </w:p>
    <w:p w:rsidR="00AB5448" w:rsidRDefault="00AB5448" w:rsidP="00870E25">
      <w:r>
        <w:t>Bushor noted</w:t>
      </w:r>
      <w:r w:rsidR="00FF3B3E">
        <w:t xml:space="preserve"> concern about process that </w:t>
      </w:r>
      <w:r w:rsidR="000C5405">
        <w:t xml:space="preserve">she </w:t>
      </w:r>
      <w:r w:rsidR="00FF3B3E">
        <w:t xml:space="preserve">was told there would be no impact and now is being told there is impact.  She thinks this </w:t>
      </w:r>
      <w:r w:rsidR="00367139">
        <w:t xml:space="preserve">item </w:t>
      </w:r>
      <w:r w:rsidR="00FF3B3E">
        <w:t>needs to go back to Planning if this is every building, rather than single family homes.    What does this difference really do—to King St., to the City?</w:t>
      </w:r>
    </w:p>
    <w:p w:rsidR="00FF3B3E" w:rsidRDefault="00FF3B3E" w:rsidP="00870E25">
      <w:r>
        <w:t xml:space="preserve">Scott Gustin, P&amp;Z: As approved, King St. could go straight up from where it is.  </w:t>
      </w:r>
      <w:r w:rsidR="000C5405">
        <w:t>Also, t</w:t>
      </w:r>
      <w:r>
        <w:t>his is only residential districts.  Garage identified by Shannon is one</w:t>
      </w:r>
      <w:r w:rsidR="000C5405">
        <w:t xml:space="preserve"> nonconforming use</w:t>
      </w:r>
      <w:r>
        <w:t>.  Change means this is just single family homes. King St Youth Center would have to pull it in before they go up.  Side yard doesn’t address ave</w:t>
      </w:r>
      <w:r w:rsidR="000C5405">
        <w:t xml:space="preserve">rage, but we could.  But it </w:t>
      </w:r>
      <w:r>
        <w:t>still wouldn’t get the most egregious.</w:t>
      </w:r>
    </w:p>
    <w:p w:rsidR="00FF3B3E" w:rsidRDefault="00FF3B3E" w:rsidP="00870E25">
      <w:r>
        <w:t>Paul asked:</w:t>
      </w:r>
      <w:r w:rsidR="000C5405">
        <w:t xml:space="preserve"> What impacts will this have? </w:t>
      </w:r>
      <w:r>
        <w:t xml:space="preserve"> King St Youth Ctr had an agreement there would only be 2 stories.  </w:t>
      </w:r>
    </w:p>
    <w:p w:rsidR="00FF3B3E" w:rsidRDefault="00FF3B3E" w:rsidP="00870E25">
      <w:r>
        <w:t>Mason said: This rewrite is not a result of the King St. project.</w:t>
      </w:r>
    </w:p>
    <w:p w:rsidR="00FF3B3E" w:rsidRDefault="000C5405" w:rsidP="00870E25">
      <w:r>
        <w:t>Gustin agreed: Planning and Zoning has</w:t>
      </w:r>
      <w:r w:rsidR="00FF3B3E">
        <w:t xml:space="preserve"> had lots of people come in and ask about encroaching in</w:t>
      </w:r>
      <w:r>
        <w:t>to</w:t>
      </w:r>
      <w:r w:rsidR="00FF3B3E">
        <w:t xml:space="preserve"> setbacks.  It will affect King St. though.</w:t>
      </w:r>
    </w:p>
    <w:p w:rsidR="00FF3B3E" w:rsidRDefault="00FF3B3E" w:rsidP="00870E25">
      <w:r>
        <w:t xml:space="preserve">Mason said: Not willing to change ordinance if that will impact King St.  </w:t>
      </w:r>
    </w:p>
    <w:p w:rsidR="00FF3B3E" w:rsidRDefault="00FF3B3E" w:rsidP="00870E25">
      <w:r>
        <w:t>Gustin: Front yard setback is based on average of neighbors.  Side yard could have that too.</w:t>
      </w:r>
    </w:p>
    <w:p w:rsidR="00746AB0" w:rsidRDefault="00FF3B3E" w:rsidP="00870E25">
      <w:r>
        <w:t>Bushor and Mason don’t support that.</w:t>
      </w:r>
    </w:p>
    <w:p w:rsidR="00FF3B3E" w:rsidRDefault="00FF3B3E" w:rsidP="00870E25">
      <w:r>
        <w:t>Mason: Most problems occurred in single family homes.  Gustin clarified this would also affect multi-family home.  Mason continued that question is whether this is over</w:t>
      </w:r>
      <w:r w:rsidR="000C5405">
        <w:t>-</w:t>
      </w:r>
      <w:r>
        <w:t>inclusive.</w:t>
      </w:r>
    </w:p>
    <w:p w:rsidR="009036D3" w:rsidRDefault="009036D3" w:rsidP="00870E25">
      <w:r>
        <w:t>Bushor:  Nonconforming buildings included more than residential buildings.  Gustin: yes, that was intentional.  Bushor: So this change sh</w:t>
      </w:r>
      <w:r w:rsidR="000C5405">
        <w:t xml:space="preserve">ould go back to P&amp;Z.  Gustin: P&amp;Z </w:t>
      </w:r>
      <w:r>
        <w:t xml:space="preserve">was happy with the way it was before.  </w:t>
      </w:r>
      <w:r w:rsidR="000C5405">
        <w:t>Bushor expressed confusion and concern.</w:t>
      </w:r>
    </w:p>
    <w:p w:rsidR="009036D3" w:rsidRDefault="009036D3" w:rsidP="00870E25">
      <w:r>
        <w:t>Mason: It’s difficult to understand the impact of this change.  Gustin: To give you a comprehensive list of impact would be a huge task—</w:t>
      </w:r>
      <w:r w:rsidR="000C5405">
        <w:t xml:space="preserve">to </w:t>
      </w:r>
      <w:r>
        <w:t xml:space="preserve">figure </w:t>
      </w:r>
      <w:r w:rsidR="000C5405">
        <w:t>out each set back and each nonconforming use</w:t>
      </w:r>
      <w:r>
        <w:t xml:space="preserve"> would be 1000’</w:t>
      </w:r>
      <w:r w:rsidR="00746AB0">
        <w:t xml:space="preserve">s of properties. </w:t>
      </w:r>
      <w:r>
        <w:t>Shannon: Only purpose f</w:t>
      </w:r>
      <w:r w:rsidR="000C5405">
        <w:t>or 5.3.5 is King St.  Even on nonconforming uses</w:t>
      </w:r>
      <w:r>
        <w:t xml:space="preserve">, upper stories </w:t>
      </w:r>
      <w:r>
        <w:lastRenderedPageBreak/>
        <w:t>would just have to come in and meet setback.  Depends on which neighbors you talk to whether there’s an adverse impact.</w:t>
      </w:r>
    </w:p>
    <w:p w:rsidR="00CB6DB6" w:rsidRDefault="000C5405" w:rsidP="00870E25">
      <w:r>
        <w:t xml:space="preserve">Mason: Without change, ordinance </w:t>
      </w:r>
      <w:r w:rsidR="00CB6DB6">
        <w:t>w</w:t>
      </w:r>
      <w:r w:rsidR="00746AB0">
        <w:t xml:space="preserve">ould negatively impact King St. </w:t>
      </w:r>
      <w:r>
        <w:t xml:space="preserve"> </w:t>
      </w:r>
      <w:r w:rsidR="00CB6DB6">
        <w:t>Bushor: If narrow focus from building to single family home, must it go back to Planning Commission?</w:t>
      </w:r>
    </w:p>
    <w:p w:rsidR="00CB6DB6" w:rsidRDefault="00CB6DB6" w:rsidP="00870E25">
      <w:r>
        <w:t>Kim Sturtevant: They’ll see all 3 again on July 9—not public hearings, but able to comment to City Council.</w:t>
      </w:r>
    </w:p>
    <w:p w:rsidR="00CB6DB6" w:rsidRDefault="00CB6DB6" w:rsidP="00870E25">
      <w:r>
        <w:t>John Bossange commented that othe</w:t>
      </w:r>
      <w:r w:rsidR="000C5405">
        <w:t>r changes seem pretty good.  King St’s concern is the rear and how to</w:t>
      </w:r>
      <w:r>
        <w:t xml:space="preserve"> get this thi</w:t>
      </w:r>
      <w:r w:rsidR="000C5405">
        <w:t>ng to two stories to fulfill their</w:t>
      </w:r>
      <w:r>
        <w:t xml:space="preserve"> campaign </w:t>
      </w:r>
      <w:r w:rsidR="000C5405">
        <w:t>promises to their</w:t>
      </w:r>
      <w:r>
        <w:t xml:space="preserve"> donors.</w:t>
      </w:r>
    </w:p>
    <w:p w:rsidR="00CB6DB6" w:rsidRDefault="00CB6DB6" w:rsidP="00870E25">
      <w:r>
        <w:t>Brief recess at 7:32 pm</w:t>
      </w:r>
      <w:r w:rsidR="0081493B">
        <w:t xml:space="preserve">.  Reconvened at 7:44 pm.  </w:t>
      </w:r>
    </w:p>
    <w:p w:rsidR="0081493B" w:rsidRDefault="0081493B" w:rsidP="00870E25">
      <w:r>
        <w:t>Motion to reconsider adoption of ZA 13-08:  Moved by Paul, second</w:t>
      </w:r>
      <w:r w:rsidR="005B1CF5">
        <w:t>ed</w:t>
      </w:r>
      <w:r>
        <w:t xml:space="preserve"> by Bushor—unanimous</w:t>
      </w:r>
      <w:r w:rsidR="000C5405">
        <w:t>.</w:t>
      </w:r>
    </w:p>
    <w:p w:rsidR="0081493B" w:rsidRDefault="0081493B" w:rsidP="00870E25">
      <w:r>
        <w:t>Motion to change</w:t>
      </w:r>
      <w:r w:rsidR="000C5405">
        <w:t xml:space="preserve"> ordinance consistent with revised version now before committee with a few changes:”</w:t>
      </w:r>
      <w:r>
        <w:t xml:space="preserve"> buildings</w:t>
      </w:r>
      <w:r w:rsidR="000C5405">
        <w:t>”</w:t>
      </w:r>
      <w:r>
        <w:t xml:space="preserve"> to</w:t>
      </w:r>
      <w:r w:rsidR="00BA6D85">
        <w:t xml:space="preserve"> “</w:t>
      </w:r>
      <w:r>
        <w:t>single family homes,</w:t>
      </w:r>
      <w:r w:rsidR="00BA6D85">
        <w:t>”</w:t>
      </w:r>
      <w:r>
        <w:t xml:space="preserve"> add </w:t>
      </w:r>
      <w:r w:rsidR="00BA6D85">
        <w:t>“</w:t>
      </w:r>
      <w:bookmarkStart w:id="0" w:name="_GoBack"/>
      <w:bookmarkEnd w:id="0"/>
      <w:r>
        <w:t>and community centers</w:t>
      </w:r>
      <w:r w:rsidR="009B6E84">
        <w:t>”</w:t>
      </w:r>
      <w:r>
        <w:t xml:space="preserve"> and 5 is revised to state that side yard setback shall be calculated</w:t>
      </w:r>
      <w:r w:rsidR="005B1CF5">
        <w:t>…</w:t>
      </w:r>
      <w:r>
        <w:t xml:space="preserve"> the right side yard setback shall be… the left..</w:t>
      </w:r>
      <w:r w:rsidR="00367139">
        <w:t xml:space="preserve"> </w:t>
      </w:r>
      <w:r>
        <w:t xml:space="preserve">shall be.  </w:t>
      </w:r>
      <w:r w:rsidR="005B1CF5">
        <w:t>(</w:t>
      </w:r>
      <w:r>
        <w:t>The point is not to average all sides, but average each right side and then each left side</w:t>
      </w:r>
      <w:r w:rsidR="005B1CF5">
        <w:t>)</w:t>
      </w:r>
      <w:r>
        <w:t xml:space="preserve">.  </w:t>
      </w:r>
      <w:r w:rsidR="005B1CF5">
        <w:t>The motion also includes</w:t>
      </w:r>
      <w:r>
        <w:t xml:space="preserve"> the other changes in draft provided to </w:t>
      </w:r>
      <w:r w:rsidR="005B1CF5">
        <w:t>committee as shown in red.  Moved by Mason, seconded by Paul—unanimous</w:t>
      </w:r>
    </w:p>
    <w:p w:rsidR="005B1CF5" w:rsidRDefault="005B1CF5" w:rsidP="00870E25">
      <w:r>
        <w:t xml:space="preserve">Bushor </w:t>
      </w:r>
      <w:r w:rsidR="009B6E84">
        <w:t xml:space="preserve">noted that her vote should show she </w:t>
      </w:r>
      <w:r>
        <w:t xml:space="preserve">supported </w:t>
      </w:r>
      <w:r w:rsidR="009B6E84">
        <w:t xml:space="preserve">these </w:t>
      </w:r>
      <w:r>
        <w:t xml:space="preserve">amendments to get Planning’s input on change of </w:t>
      </w:r>
      <w:r w:rsidR="00367139">
        <w:t>“</w:t>
      </w:r>
      <w:r>
        <w:t>buildings</w:t>
      </w:r>
      <w:r w:rsidR="00367139">
        <w:t>”</w:t>
      </w:r>
      <w:r>
        <w:t xml:space="preserve"> to </w:t>
      </w:r>
      <w:r w:rsidR="009B6E84">
        <w:t>“</w:t>
      </w:r>
      <w:r>
        <w:t>single family homes</w:t>
      </w:r>
      <w:r w:rsidR="009B6E84">
        <w:t>”</w:t>
      </w:r>
      <w:r>
        <w:t>, but should not guarantee her support for the final version.</w:t>
      </w:r>
    </w:p>
    <w:p w:rsidR="005B1CF5" w:rsidRDefault="005B1CF5" w:rsidP="00870E25">
      <w:r>
        <w:t>Motion to pull prior warning and re-warn as expeditiously as possible.  Moved by Mason, seconded by Paul—unanimous.</w:t>
      </w:r>
    </w:p>
    <w:p w:rsidR="00746AB0" w:rsidRDefault="005B1CF5" w:rsidP="00870E25">
      <w:r>
        <w:t>Committee discussed other meeting date</w:t>
      </w:r>
      <w:r w:rsidR="00746AB0">
        <w:t>s and the no-trespass ordinance and will determine by email next meeting dates.</w:t>
      </w:r>
    </w:p>
    <w:p w:rsidR="00B721D5" w:rsidRDefault="00746AB0">
      <w:r>
        <w:t>Paul moved to adjourn, Bushor seconded. Unanimous.  Adjourned 7:58 pm.</w:t>
      </w:r>
    </w:p>
    <w:sectPr w:rsidR="00B7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326F"/>
    <w:multiLevelType w:val="hybridMultilevel"/>
    <w:tmpl w:val="E7C62434"/>
    <w:lvl w:ilvl="0" w:tplc="8C507EB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D5"/>
    <w:rsid w:val="0005668A"/>
    <w:rsid w:val="00057EE2"/>
    <w:rsid w:val="000C5405"/>
    <w:rsid w:val="00163311"/>
    <w:rsid w:val="00367139"/>
    <w:rsid w:val="003764C1"/>
    <w:rsid w:val="004C363D"/>
    <w:rsid w:val="005B1CF5"/>
    <w:rsid w:val="006757E4"/>
    <w:rsid w:val="00746AB0"/>
    <w:rsid w:val="0081493B"/>
    <w:rsid w:val="008267EB"/>
    <w:rsid w:val="00870E25"/>
    <w:rsid w:val="009036D3"/>
    <w:rsid w:val="009B6E84"/>
    <w:rsid w:val="009D4434"/>
    <w:rsid w:val="00A123E2"/>
    <w:rsid w:val="00AB248C"/>
    <w:rsid w:val="00AB5448"/>
    <w:rsid w:val="00B721D5"/>
    <w:rsid w:val="00BA6D85"/>
    <w:rsid w:val="00BD169B"/>
    <w:rsid w:val="00C21038"/>
    <w:rsid w:val="00CB6DB6"/>
    <w:rsid w:val="00DF5537"/>
    <w:rsid w:val="00F91CDF"/>
    <w:rsid w:val="00FF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Attorney</dc:creator>
  <cp:lastModifiedBy> </cp:lastModifiedBy>
  <cp:revision>4</cp:revision>
  <dcterms:created xsi:type="dcterms:W3CDTF">2013-07-11T21:00:00Z</dcterms:created>
  <dcterms:modified xsi:type="dcterms:W3CDTF">2013-10-24T18:19:00Z</dcterms:modified>
</cp:coreProperties>
</file>