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Pr="006A797D" w:rsidRDefault="004D3C6B" w:rsidP="004D3C6B">
      <w:pPr>
        <w:jc w:val="center"/>
        <w:rPr>
          <w:rFonts w:ascii="Times New Roman" w:hAnsi="Times New Roman" w:cs="Times New Roman"/>
          <w:b/>
          <w:sz w:val="24"/>
          <w:szCs w:val="24"/>
        </w:rPr>
      </w:pPr>
      <w:r w:rsidRPr="006A797D">
        <w:rPr>
          <w:rFonts w:ascii="Times New Roman" w:hAnsi="Times New Roman" w:cs="Times New Roman"/>
          <w:b/>
          <w:sz w:val="24"/>
          <w:szCs w:val="24"/>
        </w:rPr>
        <w:t>Minutes of Burlington City Council Ordinance Committee</w:t>
      </w:r>
    </w:p>
    <w:p w:rsidR="004D3C6B" w:rsidRPr="006A797D" w:rsidRDefault="001201DF" w:rsidP="004D3C6B">
      <w:pPr>
        <w:jc w:val="center"/>
        <w:rPr>
          <w:rFonts w:ascii="Times New Roman" w:hAnsi="Times New Roman" w:cs="Times New Roman"/>
          <w:sz w:val="24"/>
          <w:szCs w:val="24"/>
        </w:rPr>
      </w:pPr>
      <w:r w:rsidRPr="006A797D">
        <w:rPr>
          <w:rFonts w:ascii="Times New Roman" w:hAnsi="Times New Roman" w:cs="Times New Roman"/>
          <w:b/>
          <w:sz w:val="24"/>
          <w:szCs w:val="24"/>
        </w:rPr>
        <w:t>Tuesday, August 13</w:t>
      </w:r>
      <w:r w:rsidR="004D3C6B" w:rsidRPr="006A797D">
        <w:rPr>
          <w:rFonts w:ascii="Times New Roman" w:hAnsi="Times New Roman" w:cs="Times New Roman"/>
          <w:b/>
          <w:sz w:val="24"/>
          <w:szCs w:val="24"/>
        </w:rPr>
        <w:t>, 2013</w:t>
      </w:r>
    </w:p>
    <w:p w:rsidR="004D3C6B" w:rsidRPr="006A797D" w:rsidRDefault="004D3C6B" w:rsidP="002D50CF">
      <w:pPr>
        <w:spacing w:after="0"/>
        <w:rPr>
          <w:rFonts w:ascii="Times New Roman" w:hAnsi="Times New Roman" w:cs="Times New Roman"/>
          <w:sz w:val="24"/>
          <w:szCs w:val="24"/>
        </w:rPr>
      </w:pPr>
      <w:r w:rsidRPr="006A797D">
        <w:rPr>
          <w:rFonts w:ascii="Times New Roman" w:hAnsi="Times New Roman" w:cs="Times New Roman"/>
          <w:sz w:val="24"/>
          <w:szCs w:val="24"/>
        </w:rPr>
        <w:t>Committee members present: Council</w:t>
      </w:r>
      <w:r w:rsidR="002D50CF" w:rsidRPr="006A797D">
        <w:rPr>
          <w:rFonts w:ascii="Times New Roman" w:hAnsi="Times New Roman" w:cs="Times New Roman"/>
          <w:sz w:val="24"/>
          <w:szCs w:val="24"/>
        </w:rPr>
        <w:t>or</w:t>
      </w:r>
      <w:r w:rsidRPr="006A797D">
        <w:rPr>
          <w:rFonts w:ascii="Times New Roman" w:hAnsi="Times New Roman" w:cs="Times New Roman"/>
          <w:sz w:val="24"/>
          <w:szCs w:val="24"/>
        </w:rPr>
        <w:t xml:space="preserve"> Chip Mason</w:t>
      </w:r>
      <w:r w:rsidR="00045BD7" w:rsidRPr="006A797D">
        <w:rPr>
          <w:rFonts w:ascii="Times New Roman" w:hAnsi="Times New Roman" w:cs="Times New Roman"/>
          <w:sz w:val="24"/>
          <w:szCs w:val="24"/>
        </w:rPr>
        <w:t xml:space="preserve"> (CM)</w:t>
      </w:r>
      <w:r w:rsidRPr="006A797D">
        <w:rPr>
          <w:rFonts w:ascii="Times New Roman" w:hAnsi="Times New Roman" w:cs="Times New Roman"/>
          <w:sz w:val="24"/>
          <w:szCs w:val="24"/>
        </w:rPr>
        <w:t>, Chair; Councilors Sharon Bushor</w:t>
      </w:r>
      <w:r w:rsidR="00045BD7" w:rsidRPr="006A797D">
        <w:rPr>
          <w:rFonts w:ascii="Times New Roman" w:hAnsi="Times New Roman" w:cs="Times New Roman"/>
          <w:sz w:val="24"/>
          <w:szCs w:val="24"/>
        </w:rPr>
        <w:t xml:space="preserve"> (SB)</w:t>
      </w:r>
      <w:r w:rsidRPr="006A797D">
        <w:rPr>
          <w:rFonts w:ascii="Times New Roman" w:hAnsi="Times New Roman" w:cs="Times New Roman"/>
          <w:sz w:val="24"/>
          <w:szCs w:val="24"/>
        </w:rPr>
        <w:t>, Karen Paul</w:t>
      </w:r>
      <w:r w:rsidR="00045BD7" w:rsidRPr="006A797D">
        <w:rPr>
          <w:rFonts w:ascii="Times New Roman" w:hAnsi="Times New Roman" w:cs="Times New Roman"/>
          <w:sz w:val="24"/>
          <w:szCs w:val="24"/>
        </w:rPr>
        <w:t xml:space="preserve"> (KP)</w:t>
      </w:r>
    </w:p>
    <w:p w:rsidR="004D3C6B" w:rsidRPr="006A797D" w:rsidRDefault="004D3C6B" w:rsidP="002D50CF">
      <w:pPr>
        <w:spacing w:after="0"/>
        <w:rPr>
          <w:rFonts w:ascii="Times New Roman" w:hAnsi="Times New Roman" w:cs="Times New Roman"/>
          <w:sz w:val="24"/>
          <w:szCs w:val="24"/>
        </w:rPr>
      </w:pPr>
      <w:r w:rsidRPr="006A797D">
        <w:rPr>
          <w:rFonts w:ascii="Times New Roman" w:hAnsi="Times New Roman" w:cs="Times New Roman"/>
          <w:sz w:val="24"/>
          <w:szCs w:val="24"/>
        </w:rPr>
        <w:t>Staff:  City Attorney Eileen Blackwood</w:t>
      </w:r>
      <w:r w:rsidR="00045BD7" w:rsidRPr="006A797D">
        <w:rPr>
          <w:rFonts w:ascii="Times New Roman" w:hAnsi="Times New Roman" w:cs="Times New Roman"/>
          <w:sz w:val="24"/>
          <w:szCs w:val="24"/>
        </w:rPr>
        <w:t xml:space="preserve"> (EB)</w:t>
      </w:r>
    </w:p>
    <w:p w:rsidR="004D3C6B" w:rsidRPr="006A797D" w:rsidRDefault="004D3C6B" w:rsidP="002D50CF">
      <w:pPr>
        <w:spacing w:after="0"/>
        <w:rPr>
          <w:rFonts w:ascii="Times New Roman" w:hAnsi="Times New Roman" w:cs="Times New Roman"/>
          <w:sz w:val="24"/>
          <w:szCs w:val="24"/>
        </w:rPr>
      </w:pPr>
      <w:r w:rsidRPr="006A797D">
        <w:rPr>
          <w:rFonts w:ascii="Times New Roman" w:hAnsi="Times New Roman" w:cs="Times New Roman"/>
          <w:sz w:val="24"/>
          <w:szCs w:val="24"/>
        </w:rPr>
        <w:t>Others present: see sign-in sheet</w:t>
      </w:r>
    </w:p>
    <w:p w:rsidR="002D50CF" w:rsidRPr="006A797D" w:rsidRDefault="002D50CF" w:rsidP="002D50CF">
      <w:pPr>
        <w:spacing w:after="0"/>
        <w:rPr>
          <w:rFonts w:ascii="Times New Roman" w:hAnsi="Times New Roman" w:cs="Times New Roman"/>
          <w:sz w:val="24"/>
          <w:szCs w:val="24"/>
        </w:rPr>
      </w:pPr>
      <w:bookmarkStart w:id="0" w:name="_GoBack"/>
      <w:bookmarkEnd w:id="0"/>
    </w:p>
    <w:p w:rsidR="004D3C6B" w:rsidRPr="006A797D" w:rsidRDefault="004D3C6B">
      <w:pPr>
        <w:rPr>
          <w:rFonts w:ascii="Times New Roman" w:hAnsi="Times New Roman" w:cs="Times New Roman"/>
          <w:sz w:val="24"/>
          <w:szCs w:val="24"/>
        </w:rPr>
      </w:pPr>
      <w:r w:rsidRPr="006A797D">
        <w:rPr>
          <w:rFonts w:ascii="Times New Roman" w:hAnsi="Times New Roman" w:cs="Times New Roman"/>
          <w:sz w:val="24"/>
          <w:szCs w:val="24"/>
        </w:rPr>
        <w:t xml:space="preserve">Meeting </w:t>
      </w:r>
      <w:r w:rsidR="001201DF" w:rsidRPr="006A797D">
        <w:rPr>
          <w:rFonts w:ascii="Times New Roman" w:hAnsi="Times New Roman" w:cs="Times New Roman"/>
          <w:sz w:val="24"/>
          <w:szCs w:val="24"/>
        </w:rPr>
        <w:t xml:space="preserve">called to order at </w:t>
      </w:r>
      <w:r w:rsidR="00455992" w:rsidRPr="006A797D">
        <w:rPr>
          <w:rFonts w:ascii="Times New Roman" w:hAnsi="Times New Roman" w:cs="Times New Roman"/>
          <w:sz w:val="24"/>
          <w:szCs w:val="24"/>
        </w:rPr>
        <w:t>5:</w:t>
      </w:r>
      <w:r w:rsidR="00045BD7" w:rsidRPr="006A797D">
        <w:rPr>
          <w:rFonts w:ascii="Times New Roman" w:hAnsi="Times New Roman" w:cs="Times New Roman"/>
          <w:sz w:val="24"/>
          <w:szCs w:val="24"/>
        </w:rPr>
        <w:t>40</w:t>
      </w:r>
      <w:r w:rsidRPr="006A797D">
        <w:rPr>
          <w:rFonts w:ascii="Times New Roman" w:hAnsi="Times New Roman" w:cs="Times New Roman"/>
          <w:sz w:val="24"/>
          <w:szCs w:val="24"/>
        </w:rPr>
        <w:t xml:space="preserve"> pm by Chair Mason</w:t>
      </w:r>
      <w:r w:rsidR="00045BD7" w:rsidRPr="006A797D">
        <w:rPr>
          <w:rFonts w:ascii="Times New Roman" w:hAnsi="Times New Roman" w:cs="Times New Roman"/>
          <w:sz w:val="24"/>
          <w:szCs w:val="24"/>
        </w:rPr>
        <w:t xml:space="preserve"> (CM)</w:t>
      </w:r>
    </w:p>
    <w:p w:rsidR="004D3C6B" w:rsidRPr="006A797D" w:rsidRDefault="00045BD7" w:rsidP="00045BD7">
      <w:pPr>
        <w:rPr>
          <w:rFonts w:ascii="Times New Roman" w:hAnsi="Times New Roman" w:cs="Times New Roman"/>
          <w:b/>
          <w:sz w:val="24"/>
          <w:szCs w:val="24"/>
        </w:rPr>
      </w:pPr>
      <w:r w:rsidRPr="006A797D">
        <w:rPr>
          <w:rFonts w:ascii="Times New Roman" w:hAnsi="Times New Roman" w:cs="Times New Roman"/>
          <w:b/>
          <w:sz w:val="24"/>
          <w:szCs w:val="24"/>
        </w:rPr>
        <w:t>1.</w:t>
      </w:r>
      <w:r w:rsidRPr="006A797D">
        <w:rPr>
          <w:rFonts w:ascii="Times New Roman" w:hAnsi="Times New Roman" w:cs="Times New Roman"/>
          <w:b/>
          <w:sz w:val="24"/>
          <w:szCs w:val="24"/>
        </w:rPr>
        <w:tab/>
      </w:r>
      <w:r w:rsidR="004D3C6B" w:rsidRPr="006A797D">
        <w:rPr>
          <w:rFonts w:ascii="Times New Roman" w:hAnsi="Times New Roman" w:cs="Times New Roman"/>
          <w:b/>
          <w:sz w:val="24"/>
          <w:szCs w:val="24"/>
        </w:rPr>
        <w:t>Agenda</w:t>
      </w:r>
      <w:r w:rsidR="002D50CF" w:rsidRPr="006A797D">
        <w:rPr>
          <w:rFonts w:ascii="Times New Roman" w:hAnsi="Times New Roman" w:cs="Times New Roman"/>
          <w:b/>
          <w:sz w:val="24"/>
          <w:szCs w:val="24"/>
        </w:rPr>
        <w:t xml:space="preserve"> and Minutes</w:t>
      </w:r>
    </w:p>
    <w:p w:rsidR="00045BD7" w:rsidRPr="006A797D" w:rsidRDefault="00045BD7" w:rsidP="00045BD7">
      <w:pPr>
        <w:rPr>
          <w:rFonts w:ascii="Times New Roman" w:hAnsi="Times New Roman" w:cs="Times New Roman"/>
          <w:sz w:val="24"/>
          <w:szCs w:val="24"/>
        </w:rPr>
      </w:pPr>
      <w:r w:rsidRPr="006A797D">
        <w:rPr>
          <w:rFonts w:ascii="Times New Roman" w:hAnsi="Times New Roman" w:cs="Times New Roman"/>
          <w:sz w:val="24"/>
          <w:szCs w:val="24"/>
        </w:rPr>
        <w:tab/>
        <w:t>CM amended agenda to add public forum.  SB moved to approve minutes with amendment that Gene Bergman would make minor tweaks, initials of Nathan Wildfire, add Kelly Devine’s initials, add Gay Farrington’s comments that he has lot that stands alone so needs to reflect that intent.  KP seconded.  Approved unanimously.</w:t>
      </w:r>
    </w:p>
    <w:p w:rsidR="004D3C6B" w:rsidRPr="006A797D" w:rsidRDefault="004D3C6B" w:rsidP="004D3C6B">
      <w:pPr>
        <w:rPr>
          <w:rFonts w:ascii="Times New Roman" w:hAnsi="Times New Roman" w:cs="Times New Roman"/>
          <w:b/>
          <w:sz w:val="24"/>
          <w:szCs w:val="24"/>
        </w:rPr>
      </w:pPr>
      <w:r w:rsidRPr="006A797D">
        <w:rPr>
          <w:rFonts w:ascii="Times New Roman" w:hAnsi="Times New Roman" w:cs="Times New Roman"/>
          <w:b/>
          <w:sz w:val="24"/>
          <w:szCs w:val="24"/>
        </w:rPr>
        <w:t>1.5</w:t>
      </w:r>
      <w:r w:rsidRPr="006A797D">
        <w:rPr>
          <w:rFonts w:ascii="Times New Roman" w:hAnsi="Times New Roman" w:cs="Times New Roman"/>
          <w:b/>
          <w:sz w:val="24"/>
          <w:szCs w:val="24"/>
        </w:rPr>
        <w:tab/>
        <w:t>Public Forum</w:t>
      </w:r>
      <w:r w:rsidR="00125D96" w:rsidRPr="006A797D">
        <w:rPr>
          <w:rFonts w:ascii="Times New Roman" w:hAnsi="Times New Roman" w:cs="Times New Roman"/>
          <w:b/>
          <w:sz w:val="24"/>
          <w:szCs w:val="24"/>
        </w:rPr>
        <w:t>—Livable Wage Ordinance (LWO)</w:t>
      </w:r>
    </w:p>
    <w:p w:rsidR="00045BD7" w:rsidRPr="006A797D" w:rsidRDefault="00045BD7" w:rsidP="004D3C6B">
      <w:pPr>
        <w:rPr>
          <w:rFonts w:ascii="Times New Roman" w:hAnsi="Times New Roman" w:cs="Times New Roman"/>
          <w:sz w:val="24"/>
          <w:szCs w:val="24"/>
        </w:rPr>
      </w:pPr>
      <w:r w:rsidRPr="006A797D">
        <w:rPr>
          <w:rFonts w:ascii="Times New Roman" w:hAnsi="Times New Roman" w:cs="Times New Roman"/>
          <w:sz w:val="24"/>
          <w:szCs w:val="24"/>
        </w:rPr>
        <w:tab/>
        <w:t>CM noted this is the Committee’s fourth hearing and they would like to move forward.  He reviewed the process to date.  He indicated that the Committee will finish reviewing the ordinance and then will try to produce changes to refer to the Council.</w:t>
      </w:r>
    </w:p>
    <w:p w:rsidR="00045BD7" w:rsidRPr="006A797D" w:rsidRDefault="003A48E5" w:rsidP="004D3C6B">
      <w:pPr>
        <w:rPr>
          <w:rFonts w:ascii="Times New Roman" w:hAnsi="Times New Roman" w:cs="Times New Roman"/>
          <w:sz w:val="24"/>
          <w:szCs w:val="24"/>
        </w:rPr>
      </w:pPr>
      <w:r w:rsidRPr="006A797D">
        <w:rPr>
          <w:rFonts w:ascii="Times New Roman" w:hAnsi="Times New Roman" w:cs="Times New Roman"/>
          <w:sz w:val="24"/>
          <w:szCs w:val="24"/>
        </w:rPr>
        <w:tab/>
      </w:r>
      <w:proofErr w:type="spellStart"/>
      <w:r w:rsidRPr="006A797D">
        <w:rPr>
          <w:rFonts w:ascii="Times New Roman" w:hAnsi="Times New Roman" w:cs="Times New Roman"/>
          <w:sz w:val="24"/>
          <w:szCs w:val="24"/>
        </w:rPr>
        <w:t>Marigo</w:t>
      </w:r>
      <w:proofErr w:type="spellEnd"/>
      <w:r w:rsidR="00045BD7" w:rsidRPr="006A797D">
        <w:rPr>
          <w:rFonts w:ascii="Times New Roman" w:hAnsi="Times New Roman" w:cs="Times New Roman"/>
          <w:sz w:val="24"/>
          <w:szCs w:val="24"/>
        </w:rPr>
        <w:t xml:space="preserve"> Farr read written testimony.  </w:t>
      </w:r>
    </w:p>
    <w:p w:rsidR="003A48E5" w:rsidRPr="006A797D" w:rsidRDefault="003A48E5" w:rsidP="004D3C6B">
      <w:pPr>
        <w:rPr>
          <w:rFonts w:ascii="Times New Roman" w:hAnsi="Times New Roman" w:cs="Times New Roman"/>
          <w:sz w:val="24"/>
          <w:szCs w:val="24"/>
        </w:rPr>
      </w:pPr>
      <w:r w:rsidRPr="006A797D">
        <w:rPr>
          <w:rFonts w:ascii="Times New Roman" w:hAnsi="Times New Roman" w:cs="Times New Roman"/>
          <w:sz w:val="24"/>
          <w:szCs w:val="24"/>
        </w:rPr>
        <w:tab/>
        <w:t xml:space="preserve">Tom Brossard (TB), BBA, and Tom </w:t>
      </w:r>
      <w:proofErr w:type="spellStart"/>
      <w:r w:rsidRPr="006A797D">
        <w:rPr>
          <w:rFonts w:ascii="Times New Roman" w:hAnsi="Times New Roman" w:cs="Times New Roman"/>
          <w:sz w:val="24"/>
          <w:szCs w:val="24"/>
        </w:rPr>
        <w:t>Torti</w:t>
      </w:r>
      <w:proofErr w:type="spellEnd"/>
      <w:r w:rsidR="00C36A7F" w:rsidRPr="006A797D">
        <w:rPr>
          <w:rFonts w:ascii="Times New Roman" w:hAnsi="Times New Roman" w:cs="Times New Roman"/>
          <w:sz w:val="24"/>
          <w:szCs w:val="24"/>
        </w:rPr>
        <w:t xml:space="preserve"> (TT)</w:t>
      </w:r>
      <w:r w:rsidRPr="006A797D">
        <w:rPr>
          <w:rFonts w:ascii="Times New Roman" w:hAnsi="Times New Roman" w:cs="Times New Roman"/>
          <w:sz w:val="24"/>
          <w:szCs w:val="24"/>
        </w:rPr>
        <w:t xml:space="preserve">, LCRCC:  TT stated that the Chamber supports the LWO and willingly pays LW under their contract with the City, but he is concerned about the airport.  In reviewing the airport’s performance, </w:t>
      </w:r>
      <w:r w:rsidR="00C36A7F" w:rsidRPr="006A797D">
        <w:rPr>
          <w:rFonts w:ascii="Times New Roman" w:hAnsi="Times New Roman" w:cs="Times New Roman"/>
          <w:sz w:val="24"/>
          <w:szCs w:val="24"/>
        </w:rPr>
        <w:t>his</w:t>
      </w:r>
      <w:r w:rsidRPr="006A797D">
        <w:rPr>
          <w:rFonts w:ascii="Times New Roman" w:hAnsi="Times New Roman" w:cs="Times New Roman"/>
          <w:sz w:val="24"/>
          <w:szCs w:val="24"/>
        </w:rPr>
        <w:t xml:space="preserve"> takeaway was that the airport’s infrastructure was not strong and that the cost structure was not supportable.  BTV is necessary to support our largest employers, but it has to be cost-competitive.  Airlines do make decision</w:t>
      </w:r>
      <w:r w:rsidR="00C36A7F" w:rsidRPr="006A797D">
        <w:rPr>
          <w:rFonts w:ascii="Times New Roman" w:hAnsi="Times New Roman" w:cs="Times New Roman"/>
          <w:sz w:val="24"/>
          <w:szCs w:val="24"/>
        </w:rPr>
        <w:t>s about which airports to use</w:t>
      </w:r>
      <w:r w:rsidRPr="006A797D">
        <w:rPr>
          <w:rFonts w:ascii="Times New Roman" w:hAnsi="Times New Roman" w:cs="Times New Roman"/>
          <w:sz w:val="24"/>
          <w:szCs w:val="24"/>
        </w:rPr>
        <w:t xml:space="preserve"> based on cost.  He </w:t>
      </w:r>
      <w:r w:rsidR="00C36A7F" w:rsidRPr="006A797D">
        <w:rPr>
          <w:rFonts w:ascii="Times New Roman" w:hAnsi="Times New Roman" w:cs="Times New Roman"/>
          <w:sz w:val="24"/>
          <w:szCs w:val="24"/>
        </w:rPr>
        <w:t>tried talking</w:t>
      </w:r>
      <w:r w:rsidRPr="006A797D">
        <w:rPr>
          <w:rFonts w:ascii="Times New Roman" w:hAnsi="Times New Roman" w:cs="Times New Roman"/>
          <w:sz w:val="24"/>
          <w:szCs w:val="24"/>
        </w:rPr>
        <w:t xml:space="preserve"> to the</w:t>
      </w:r>
      <w:r w:rsidR="00C36A7F" w:rsidRPr="006A797D">
        <w:rPr>
          <w:rFonts w:ascii="Times New Roman" w:hAnsi="Times New Roman" w:cs="Times New Roman"/>
          <w:sz w:val="24"/>
          <w:szCs w:val="24"/>
        </w:rPr>
        <w:t xml:space="preserve"> airlines</w:t>
      </w:r>
      <w:r w:rsidRPr="006A797D">
        <w:rPr>
          <w:rFonts w:ascii="Times New Roman" w:hAnsi="Times New Roman" w:cs="Times New Roman"/>
          <w:sz w:val="24"/>
          <w:szCs w:val="24"/>
        </w:rPr>
        <w:t xml:space="preserve"> about quality of life and other factors, but they focus on cost.  </w:t>
      </w:r>
    </w:p>
    <w:p w:rsidR="003A48E5" w:rsidRPr="006A797D" w:rsidRDefault="003A48E5" w:rsidP="004D3C6B">
      <w:pPr>
        <w:rPr>
          <w:rFonts w:ascii="Times New Roman" w:hAnsi="Times New Roman" w:cs="Times New Roman"/>
          <w:sz w:val="24"/>
          <w:szCs w:val="24"/>
        </w:rPr>
      </w:pPr>
      <w:r w:rsidRPr="006A797D">
        <w:rPr>
          <w:rFonts w:ascii="Times New Roman" w:hAnsi="Times New Roman" w:cs="Times New Roman"/>
          <w:sz w:val="24"/>
          <w:szCs w:val="24"/>
        </w:rPr>
        <w:tab/>
        <w:t xml:space="preserve">TB read a prepared statement from Kelly Devine, </w:t>
      </w:r>
      <w:r w:rsidR="00C36A7F" w:rsidRPr="006A797D">
        <w:rPr>
          <w:rFonts w:ascii="Times New Roman" w:hAnsi="Times New Roman" w:cs="Times New Roman"/>
          <w:sz w:val="24"/>
          <w:szCs w:val="24"/>
        </w:rPr>
        <w:t xml:space="preserve">director of the Burlington Business Association, </w:t>
      </w:r>
      <w:r w:rsidRPr="006A797D">
        <w:rPr>
          <w:rFonts w:ascii="Times New Roman" w:hAnsi="Times New Roman" w:cs="Times New Roman"/>
          <w:sz w:val="24"/>
          <w:szCs w:val="24"/>
        </w:rPr>
        <w:t xml:space="preserve">after echoing TT’s statements about the importance of the airport.  BBA intends to stay engaged in creating a workable ordinance.  SB asked if there is support for the existing LW or just for the </w:t>
      </w:r>
      <w:proofErr w:type="gramStart"/>
      <w:r w:rsidRPr="006A797D">
        <w:rPr>
          <w:rFonts w:ascii="Times New Roman" w:hAnsi="Times New Roman" w:cs="Times New Roman"/>
          <w:sz w:val="24"/>
          <w:szCs w:val="24"/>
        </w:rPr>
        <w:t>philosophy?</w:t>
      </w:r>
      <w:proofErr w:type="gramEnd"/>
      <w:r w:rsidRPr="006A797D">
        <w:rPr>
          <w:rFonts w:ascii="Times New Roman" w:hAnsi="Times New Roman" w:cs="Times New Roman"/>
          <w:sz w:val="24"/>
          <w:szCs w:val="24"/>
        </w:rPr>
        <w:t xml:space="preserve">  TB responded there is support for the initial concept and goal, but the issue is with consistency and enforcement.  SB wanted to know if BBA supports the methodology.  She asked that Ms. Devine respond to CM.</w:t>
      </w:r>
    </w:p>
    <w:p w:rsidR="00F72D65" w:rsidRPr="006A797D" w:rsidRDefault="003A48E5" w:rsidP="004D3C6B">
      <w:pPr>
        <w:rPr>
          <w:rFonts w:ascii="Times New Roman" w:hAnsi="Times New Roman" w:cs="Times New Roman"/>
          <w:sz w:val="24"/>
          <w:szCs w:val="24"/>
        </w:rPr>
      </w:pPr>
      <w:r w:rsidRPr="006A797D">
        <w:rPr>
          <w:rFonts w:ascii="Times New Roman" w:hAnsi="Times New Roman" w:cs="Times New Roman"/>
          <w:sz w:val="24"/>
          <w:szCs w:val="24"/>
        </w:rPr>
        <w:tab/>
        <w:t>Devon Ayers</w:t>
      </w:r>
      <w:r w:rsidR="00F72D65" w:rsidRPr="006A797D">
        <w:rPr>
          <w:rFonts w:ascii="Times New Roman" w:hAnsi="Times New Roman" w:cs="Times New Roman"/>
          <w:sz w:val="24"/>
          <w:szCs w:val="24"/>
        </w:rPr>
        <w:t>, member of Vermont Worker’s Center (VWC)</w:t>
      </w:r>
      <w:r w:rsidRPr="006A797D">
        <w:rPr>
          <w:rFonts w:ascii="Times New Roman" w:hAnsi="Times New Roman" w:cs="Times New Roman"/>
          <w:sz w:val="24"/>
          <w:szCs w:val="24"/>
        </w:rPr>
        <w:t xml:space="preserve"> lives in Ward 2 and as a college student worked to get the LWO passed.  It’s disappointing </w:t>
      </w:r>
      <w:r w:rsidR="00F72D65" w:rsidRPr="006A797D">
        <w:rPr>
          <w:rFonts w:ascii="Times New Roman" w:hAnsi="Times New Roman" w:cs="Times New Roman"/>
          <w:sz w:val="24"/>
          <w:szCs w:val="24"/>
        </w:rPr>
        <w:t xml:space="preserve">to be where we are because the LWO is necessary, not just a noble effort.  VWC would like to add language to the LWO.  </w:t>
      </w:r>
      <w:r w:rsidR="00F72D65" w:rsidRPr="006A797D">
        <w:rPr>
          <w:rFonts w:ascii="Times New Roman" w:hAnsi="Times New Roman" w:cs="Times New Roman"/>
          <w:sz w:val="24"/>
          <w:szCs w:val="24"/>
        </w:rPr>
        <w:lastRenderedPageBreak/>
        <w:t xml:space="preserve">They’re calling for a third party monitor.  They’d be appointed by the City and would be responsible for receiving complaints and verifying credibility.  Then, they’d be referred to City </w:t>
      </w:r>
      <w:proofErr w:type="spellStart"/>
      <w:r w:rsidR="00F72D65" w:rsidRPr="006A797D">
        <w:rPr>
          <w:rFonts w:ascii="Times New Roman" w:hAnsi="Times New Roman" w:cs="Times New Roman"/>
          <w:sz w:val="24"/>
          <w:szCs w:val="24"/>
        </w:rPr>
        <w:t>Atty’s</w:t>
      </w:r>
      <w:proofErr w:type="spellEnd"/>
      <w:r w:rsidR="00F72D65" w:rsidRPr="006A797D">
        <w:rPr>
          <w:rFonts w:ascii="Times New Roman" w:hAnsi="Times New Roman" w:cs="Times New Roman"/>
          <w:sz w:val="24"/>
          <w:szCs w:val="24"/>
        </w:rPr>
        <w:t xml:space="preserve"> Office to investigate and enforce the ordinance.  This gives someone else the responsibility to police.  It would be a nonprofit with the infrastructure to handle those kinds of complaints.  There’s a large fear of retaliation in the workforce.  There’s safety in having an independent organization that can walk people through</w:t>
      </w:r>
      <w:r w:rsidR="00C36A7F" w:rsidRPr="006A797D">
        <w:rPr>
          <w:rFonts w:ascii="Times New Roman" w:hAnsi="Times New Roman" w:cs="Times New Roman"/>
          <w:sz w:val="24"/>
          <w:szCs w:val="24"/>
        </w:rPr>
        <w:t xml:space="preserve"> the process</w:t>
      </w:r>
      <w:r w:rsidR="00F72D65" w:rsidRPr="006A797D">
        <w:rPr>
          <w:rFonts w:ascii="Times New Roman" w:hAnsi="Times New Roman" w:cs="Times New Roman"/>
          <w:sz w:val="24"/>
          <w:szCs w:val="24"/>
        </w:rPr>
        <w:t>.  They aren’t looking to take power away from the City, which would still get the payroll records, determine if back wages are due, etc.  This is a small fix that goes a long way.  It’s an ordinance that VWC think is really good (although they’d like to see it go further.)  Right now the City needs to focus on how to make it stronger, not just a noble goal.  The</w:t>
      </w:r>
      <w:r w:rsidR="00C36A7F" w:rsidRPr="006A797D">
        <w:rPr>
          <w:rFonts w:ascii="Times New Roman" w:hAnsi="Times New Roman" w:cs="Times New Roman"/>
          <w:sz w:val="24"/>
          <w:szCs w:val="24"/>
        </w:rPr>
        <w:t xml:space="preserve"> monitor wi</w:t>
      </w:r>
      <w:r w:rsidR="00F72D65" w:rsidRPr="006A797D">
        <w:rPr>
          <w:rFonts w:ascii="Times New Roman" w:hAnsi="Times New Roman" w:cs="Times New Roman"/>
          <w:sz w:val="24"/>
          <w:szCs w:val="24"/>
        </w:rPr>
        <w:t xml:space="preserve">ll verify through viewing a person’s paycheck.  LA set up LAAN, a separate nonprofit.  CM asked for more information about how they would investigation.  SB noted she thought there is value in </w:t>
      </w:r>
      <w:r w:rsidR="00CB799F" w:rsidRPr="006A797D">
        <w:rPr>
          <w:rFonts w:ascii="Times New Roman" w:hAnsi="Times New Roman" w:cs="Times New Roman"/>
          <w:sz w:val="24"/>
          <w:szCs w:val="24"/>
        </w:rPr>
        <w:t xml:space="preserve">a third party nonprofit being less intimidating.  There are lots of ways to work this.  KP asked about cost and whether there is a local organization that would have lower cost.  Devon noted there might be local organizations to partner on this.  The proposal also includes a private right of action.  Devon gave example of federal and state wage and hour laws, which are difficult to enforce if employees don’t have unions.  </w:t>
      </w:r>
    </w:p>
    <w:p w:rsidR="00F72D65" w:rsidRPr="006A797D" w:rsidRDefault="00CB799F" w:rsidP="004D3C6B">
      <w:pPr>
        <w:rPr>
          <w:rFonts w:ascii="Times New Roman" w:hAnsi="Times New Roman" w:cs="Times New Roman"/>
          <w:sz w:val="24"/>
          <w:szCs w:val="24"/>
        </w:rPr>
      </w:pPr>
      <w:r w:rsidRPr="006A797D">
        <w:rPr>
          <w:rFonts w:ascii="Times New Roman" w:hAnsi="Times New Roman" w:cs="Times New Roman"/>
          <w:sz w:val="24"/>
          <w:szCs w:val="24"/>
        </w:rPr>
        <w:tab/>
        <w:t>An unidentified woman spoke as a homecare provider who lost her job just before retirement.  She is currently providing respite and outdoor services for a woman with Huntington’s disease and is paid $9 an hour because she couldn’t find other work.  She also gets S</w:t>
      </w:r>
      <w:r w:rsidR="00C36A7F" w:rsidRPr="006A797D">
        <w:rPr>
          <w:rFonts w:ascii="Times New Roman" w:hAnsi="Times New Roman" w:cs="Times New Roman"/>
          <w:sz w:val="24"/>
          <w:szCs w:val="24"/>
        </w:rPr>
        <w:t xml:space="preserve">ocial </w:t>
      </w:r>
      <w:r w:rsidRPr="006A797D">
        <w:rPr>
          <w:rFonts w:ascii="Times New Roman" w:hAnsi="Times New Roman" w:cs="Times New Roman"/>
          <w:sz w:val="24"/>
          <w:szCs w:val="24"/>
        </w:rPr>
        <w:t>S</w:t>
      </w:r>
      <w:r w:rsidR="00C36A7F" w:rsidRPr="006A797D">
        <w:rPr>
          <w:rFonts w:ascii="Times New Roman" w:hAnsi="Times New Roman" w:cs="Times New Roman"/>
          <w:sz w:val="24"/>
          <w:szCs w:val="24"/>
        </w:rPr>
        <w:t>ecurity</w:t>
      </w:r>
      <w:r w:rsidRPr="006A797D">
        <w:rPr>
          <w:rFonts w:ascii="Times New Roman" w:hAnsi="Times New Roman" w:cs="Times New Roman"/>
          <w:sz w:val="24"/>
          <w:szCs w:val="24"/>
        </w:rPr>
        <w:t xml:space="preserve"> early and Medicare.  She can’t get dental insurance or eye exams or homeowners insurance, and can’t buy meat often.  She trades work to keep her rent low.  You may need home care at some point in your life.  $9 an hour is not enough to live on.  </w:t>
      </w:r>
    </w:p>
    <w:p w:rsidR="006A5437" w:rsidRPr="006A797D" w:rsidRDefault="00F72D65" w:rsidP="004D3C6B">
      <w:pPr>
        <w:rPr>
          <w:rFonts w:ascii="Times New Roman" w:hAnsi="Times New Roman" w:cs="Times New Roman"/>
          <w:sz w:val="24"/>
          <w:szCs w:val="24"/>
        </w:rPr>
      </w:pPr>
      <w:r w:rsidRPr="006A797D">
        <w:rPr>
          <w:rFonts w:ascii="Times New Roman" w:hAnsi="Times New Roman" w:cs="Times New Roman"/>
          <w:sz w:val="24"/>
          <w:szCs w:val="24"/>
        </w:rPr>
        <w:t xml:space="preserve"> </w:t>
      </w:r>
      <w:r w:rsidR="006A5437" w:rsidRPr="006A797D">
        <w:rPr>
          <w:rFonts w:ascii="Times New Roman" w:hAnsi="Times New Roman" w:cs="Times New Roman"/>
          <w:sz w:val="24"/>
          <w:szCs w:val="24"/>
        </w:rPr>
        <w:t xml:space="preserve">Public forum closed at </w:t>
      </w:r>
      <w:r w:rsidR="00CB799F" w:rsidRPr="006A797D">
        <w:rPr>
          <w:rFonts w:ascii="Times New Roman" w:hAnsi="Times New Roman" w:cs="Times New Roman"/>
          <w:sz w:val="24"/>
          <w:szCs w:val="24"/>
        </w:rPr>
        <w:t xml:space="preserve">6:18 </w:t>
      </w:r>
      <w:r w:rsidR="006A5437" w:rsidRPr="006A797D">
        <w:rPr>
          <w:rFonts w:ascii="Times New Roman" w:hAnsi="Times New Roman" w:cs="Times New Roman"/>
          <w:sz w:val="24"/>
          <w:szCs w:val="24"/>
        </w:rPr>
        <w:t>pm.</w:t>
      </w:r>
    </w:p>
    <w:p w:rsidR="006A5437" w:rsidRPr="006A797D" w:rsidRDefault="004D3C6B" w:rsidP="006A5437">
      <w:pPr>
        <w:rPr>
          <w:rFonts w:ascii="Times New Roman" w:hAnsi="Times New Roman" w:cs="Times New Roman"/>
          <w:b/>
          <w:sz w:val="24"/>
          <w:szCs w:val="24"/>
        </w:rPr>
      </w:pPr>
      <w:r w:rsidRPr="006A797D">
        <w:rPr>
          <w:rFonts w:ascii="Times New Roman" w:hAnsi="Times New Roman" w:cs="Times New Roman"/>
          <w:b/>
          <w:sz w:val="24"/>
          <w:szCs w:val="24"/>
        </w:rPr>
        <w:t>2.</w:t>
      </w:r>
      <w:r w:rsidRPr="006A797D">
        <w:rPr>
          <w:rFonts w:ascii="Times New Roman" w:hAnsi="Times New Roman" w:cs="Times New Roman"/>
          <w:b/>
          <w:sz w:val="24"/>
          <w:szCs w:val="24"/>
        </w:rPr>
        <w:tab/>
        <w:t>Livable Wage Ordinance Review and Discussion</w:t>
      </w:r>
    </w:p>
    <w:p w:rsidR="00CB799F" w:rsidRPr="006A797D" w:rsidRDefault="00571F34" w:rsidP="006A5437">
      <w:pPr>
        <w:rPr>
          <w:rFonts w:ascii="Times New Roman" w:hAnsi="Times New Roman" w:cs="Times New Roman"/>
          <w:sz w:val="24"/>
          <w:szCs w:val="24"/>
        </w:rPr>
      </w:pPr>
      <w:r w:rsidRPr="006A797D">
        <w:rPr>
          <w:rFonts w:ascii="Times New Roman" w:hAnsi="Times New Roman" w:cs="Times New Roman"/>
          <w:sz w:val="24"/>
          <w:szCs w:val="24"/>
        </w:rPr>
        <w:tab/>
        <w:t xml:space="preserve">CM asked if there </w:t>
      </w:r>
      <w:r w:rsidR="00C36A7F" w:rsidRPr="006A797D">
        <w:rPr>
          <w:rFonts w:ascii="Times New Roman" w:hAnsi="Times New Roman" w:cs="Times New Roman"/>
          <w:sz w:val="24"/>
          <w:szCs w:val="24"/>
        </w:rPr>
        <w:t>i</w:t>
      </w:r>
      <w:r w:rsidRPr="006A797D">
        <w:rPr>
          <w:rFonts w:ascii="Times New Roman" w:hAnsi="Times New Roman" w:cs="Times New Roman"/>
          <w:sz w:val="24"/>
          <w:szCs w:val="24"/>
        </w:rPr>
        <w:t xml:space="preserve">s money in the budget for </w:t>
      </w:r>
      <w:r w:rsidR="00C36A7F" w:rsidRPr="006A797D">
        <w:rPr>
          <w:rFonts w:ascii="Times New Roman" w:hAnsi="Times New Roman" w:cs="Times New Roman"/>
          <w:sz w:val="24"/>
          <w:szCs w:val="24"/>
        </w:rPr>
        <w:t>enforcement</w:t>
      </w:r>
      <w:r w:rsidRPr="006A797D">
        <w:rPr>
          <w:rFonts w:ascii="Times New Roman" w:hAnsi="Times New Roman" w:cs="Times New Roman"/>
          <w:sz w:val="24"/>
          <w:szCs w:val="24"/>
        </w:rPr>
        <w:t xml:space="preserve">.  EB said whatever is passed the City </w:t>
      </w:r>
      <w:proofErr w:type="spellStart"/>
      <w:r w:rsidRPr="006A797D">
        <w:rPr>
          <w:rFonts w:ascii="Times New Roman" w:hAnsi="Times New Roman" w:cs="Times New Roman"/>
          <w:sz w:val="24"/>
          <w:szCs w:val="24"/>
        </w:rPr>
        <w:t>Atty’s</w:t>
      </w:r>
      <w:proofErr w:type="spellEnd"/>
      <w:r w:rsidRPr="006A797D">
        <w:rPr>
          <w:rFonts w:ascii="Times New Roman" w:hAnsi="Times New Roman" w:cs="Times New Roman"/>
          <w:sz w:val="24"/>
          <w:szCs w:val="24"/>
        </w:rPr>
        <w:t xml:space="preserve"> Office would try to address with existing personnel and </w:t>
      </w:r>
      <w:r w:rsidR="00C36A7F" w:rsidRPr="006A797D">
        <w:rPr>
          <w:rFonts w:ascii="Times New Roman" w:hAnsi="Times New Roman" w:cs="Times New Roman"/>
          <w:sz w:val="24"/>
          <w:szCs w:val="24"/>
        </w:rPr>
        <w:t>would have to</w:t>
      </w:r>
      <w:r w:rsidRPr="006A797D">
        <w:rPr>
          <w:rFonts w:ascii="Times New Roman" w:hAnsi="Times New Roman" w:cs="Times New Roman"/>
          <w:sz w:val="24"/>
          <w:szCs w:val="24"/>
        </w:rPr>
        <w:t xml:space="preserve"> come back to the City Council if more resources </w:t>
      </w:r>
      <w:r w:rsidR="00C36A7F" w:rsidRPr="006A797D">
        <w:rPr>
          <w:rFonts w:ascii="Times New Roman" w:hAnsi="Times New Roman" w:cs="Times New Roman"/>
          <w:sz w:val="24"/>
          <w:szCs w:val="24"/>
        </w:rPr>
        <w:t>a</w:t>
      </w:r>
      <w:r w:rsidRPr="006A797D">
        <w:rPr>
          <w:rFonts w:ascii="Times New Roman" w:hAnsi="Times New Roman" w:cs="Times New Roman"/>
          <w:sz w:val="24"/>
          <w:szCs w:val="24"/>
        </w:rPr>
        <w:t>re needed.  SB said she thought the Committee would have to go to the mayor and CAO and see what money is available.  KP said she thinks the City will have to find the money, but first we have to strengthen the enforcement.  I</w:t>
      </w:r>
      <w:r w:rsidR="00C36A7F" w:rsidRPr="006A797D">
        <w:rPr>
          <w:rFonts w:ascii="Times New Roman" w:hAnsi="Times New Roman" w:cs="Times New Roman"/>
          <w:sz w:val="24"/>
          <w:szCs w:val="24"/>
        </w:rPr>
        <w:t>f</w:t>
      </w:r>
      <w:r w:rsidRPr="006A797D">
        <w:rPr>
          <w:rFonts w:ascii="Times New Roman" w:hAnsi="Times New Roman" w:cs="Times New Roman"/>
          <w:sz w:val="24"/>
          <w:szCs w:val="24"/>
        </w:rPr>
        <w:t xml:space="preserve"> we have the ordinance, we have to enforce it.  SB noted the enforcement and audit can be </w:t>
      </w:r>
      <w:r w:rsidR="00C36A7F" w:rsidRPr="006A797D">
        <w:rPr>
          <w:rFonts w:ascii="Times New Roman" w:hAnsi="Times New Roman" w:cs="Times New Roman"/>
          <w:sz w:val="24"/>
          <w:szCs w:val="24"/>
        </w:rPr>
        <w:t xml:space="preserve">an </w:t>
      </w:r>
      <w:r w:rsidRPr="006A797D">
        <w:rPr>
          <w:rFonts w:ascii="Times New Roman" w:hAnsi="Times New Roman" w:cs="Times New Roman"/>
          <w:sz w:val="24"/>
          <w:szCs w:val="24"/>
        </w:rPr>
        <w:t>amendment</w:t>
      </w:r>
      <w:r w:rsidR="00C36A7F" w:rsidRPr="006A797D">
        <w:rPr>
          <w:rFonts w:ascii="Times New Roman" w:hAnsi="Times New Roman" w:cs="Times New Roman"/>
          <w:sz w:val="24"/>
          <w:szCs w:val="24"/>
        </w:rPr>
        <w:t xml:space="preserve"> to the existing ordinance</w:t>
      </w:r>
      <w:r w:rsidRPr="006A797D">
        <w:rPr>
          <w:rFonts w:ascii="Times New Roman" w:hAnsi="Times New Roman" w:cs="Times New Roman"/>
          <w:sz w:val="24"/>
          <w:szCs w:val="24"/>
        </w:rPr>
        <w:t xml:space="preserve">.  SB agreed that if we tighten up contracting, that will help.  Also, spot auditing will help.  Meeting with employees is a good service.  KP noted </w:t>
      </w:r>
      <w:r w:rsidR="00C36A7F" w:rsidRPr="006A797D">
        <w:rPr>
          <w:rFonts w:ascii="Times New Roman" w:hAnsi="Times New Roman" w:cs="Times New Roman"/>
          <w:sz w:val="24"/>
          <w:szCs w:val="24"/>
        </w:rPr>
        <w:t>her</w:t>
      </w:r>
      <w:r w:rsidRPr="006A797D">
        <w:rPr>
          <w:rFonts w:ascii="Times New Roman" w:hAnsi="Times New Roman" w:cs="Times New Roman"/>
          <w:sz w:val="24"/>
          <w:szCs w:val="24"/>
        </w:rPr>
        <w:t xml:space="preserve"> goal is to do something along the lines suggested by VWC. If everyone knows they can be randomly audited, </w:t>
      </w:r>
      <w:r w:rsidR="00C36A7F" w:rsidRPr="006A797D">
        <w:rPr>
          <w:rFonts w:ascii="Times New Roman" w:hAnsi="Times New Roman" w:cs="Times New Roman"/>
          <w:sz w:val="24"/>
          <w:szCs w:val="24"/>
        </w:rPr>
        <w:t>that knowledge</w:t>
      </w:r>
      <w:r w:rsidRPr="006A797D">
        <w:rPr>
          <w:rFonts w:ascii="Times New Roman" w:hAnsi="Times New Roman" w:cs="Times New Roman"/>
          <w:sz w:val="24"/>
          <w:szCs w:val="24"/>
        </w:rPr>
        <w:t xml:space="preserve"> can create change.  CM also mentioned having the City </w:t>
      </w:r>
      <w:proofErr w:type="spellStart"/>
      <w:r w:rsidRPr="006A797D">
        <w:rPr>
          <w:rFonts w:ascii="Times New Roman" w:hAnsi="Times New Roman" w:cs="Times New Roman"/>
          <w:sz w:val="24"/>
          <w:szCs w:val="24"/>
        </w:rPr>
        <w:t>Atty’s</w:t>
      </w:r>
      <w:proofErr w:type="spellEnd"/>
      <w:r w:rsidRPr="006A797D">
        <w:rPr>
          <w:rFonts w:ascii="Times New Roman" w:hAnsi="Times New Roman" w:cs="Times New Roman"/>
          <w:sz w:val="24"/>
          <w:szCs w:val="24"/>
        </w:rPr>
        <w:t xml:space="preserve"> Office do an annual report.</w:t>
      </w:r>
    </w:p>
    <w:p w:rsidR="00571F34" w:rsidRPr="006A797D" w:rsidRDefault="00571F34" w:rsidP="006A5437">
      <w:pPr>
        <w:rPr>
          <w:rFonts w:ascii="Times New Roman" w:hAnsi="Times New Roman" w:cs="Times New Roman"/>
          <w:sz w:val="24"/>
          <w:szCs w:val="24"/>
        </w:rPr>
      </w:pPr>
      <w:r w:rsidRPr="006A797D">
        <w:rPr>
          <w:rFonts w:ascii="Times New Roman" w:hAnsi="Times New Roman" w:cs="Times New Roman"/>
          <w:sz w:val="24"/>
          <w:szCs w:val="24"/>
        </w:rPr>
        <w:lastRenderedPageBreak/>
        <w:tab/>
        <w:t xml:space="preserve">CM noted some elements needed include </w:t>
      </w:r>
      <w:r w:rsidR="00C36A7F" w:rsidRPr="006A797D">
        <w:rPr>
          <w:rFonts w:ascii="Times New Roman" w:hAnsi="Times New Roman" w:cs="Times New Roman"/>
          <w:sz w:val="24"/>
          <w:szCs w:val="24"/>
        </w:rPr>
        <w:t xml:space="preserve">an investigation by City </w:t>
      </w:r>
      <w:proofErr w:type="spellStart"/>
      <w:r w:rsidR="00C36A7F" w:rsidRPr="006A797D">
        <w:rPr>
          <w:rFonts w:ascii="Times New Roman" w:hAnsi="Times New Roman" w:cs="Times New Roman"/>
          <w:sz w:val="24"/>
          <w:szCs w:val="24"/>
        </w:rPr>
        <w:t>Atty</w:t>
      </w:r>
      <w:proofErr w:type="spellEnd"/>
      <w:r w:rsidR="00C36A7F" w:rsidRPr="006A797D">
        <w:rPr>
          <w:rFonts w:ascii="Times New Roman" w:hAnsi="Times New Roman" w:cs="Times New Roman"/>
          <w:sz w:val="24"/>
          <w:szCs w:val="24"/>
        </w:rPr>
        <w:t xml:space="preserve"> and an </w:t>
      </w:r>
      <w:r w:rsidRPr="006A797D">
        <w:rPr>
          <w:rFonts w:ascii="Times New Roman" w:hAnsi="Times New Roman" w:cs="Times New Roman"/>
          <w:sz w:val="24"/>
          <w:szCs w:val="24"/>
        </w:rPr>
        <w:t xml:space="preserve">audit, and can include </w:t>
      </w:r>
      <w:r w:rsidR="00C36A7F" w:rsidRPr="006A797D">
        <w:rPr>
          <w:rFonts w:ascii="Times New Roman" w:hAnsi="Times New Roman" w:cs="Times New Roman"/>
          <w:sz w:val="24"/>
          <w:szCs w:val="24"/>
        </w:rPr>
        <w:t xml:space="preserve">a </w:t>
      </w:r>
      <w:r w:rsidR="00A447D5" w:rsidRPr="006A797D">
        <w:rPr>
          <w:rFonts w:ascii="Times New Roman" w:hAnsi="Times New Roman" w:cs="Times New Roman"/>
          <w:sz w:val="24"/>
          <w:szCs w:val="24"/>
        </w:rPr>
        <w:t>designated accountability monitor.  SB asked what action/remedy</w:t>
      </w:r>
      <w:r w:rsidR="00C36A7F" w:rsidRPr="006A797D">
        <w:rPr>
          <w:rFonts w:ascii="Times New Roman" w:hAnsi="Times New Roman" w:cs="Times New Roman"/>
          <w:sz w:val="24"/>
          <w:szCs w:val="24"/>
        </w:rPr>
        <w:t xml:space="preserve"> would occur</w:t>
      </w:r>
      <w:r w:rsidR="00A447D5" w:rsidRPr="006A797D">
        <w:rPr>
          <w:rFonts w:ascii="Times New Roman" w:hAnsi="Times New Roman" w:cs="Times New Roman"/>
          <w:sz w:val="24"/>
          <w:szCs w:val="24"/>
        </w:rPr>
        <w:t xml:space="preserve"> if there is a violation.  CM would like </w:t>
      </w:r>
      <w:r w:rsidR="00C36A7F" w:rsidRPr="006A797D">
        <w:rPr>
          <w:rFonts w:ascii="Times New Roman" w:hAnsi="Times New Roman" w:cs="Times New Roman"/>
          <w:sz w:val="24"/>
          <w:szCs w:val="24"/>
        </w:rPr>
        <w:t xml:space="preserve">the </w:t>
      </w:r>
      <w:r w:rsidR="00A447D5" w:rsidRPr="006A797D">
        <w:rPr>
          <w:rFonts w:ascii="Times New Roman" w:hAnsi="Times New Roman" w:cs="Times New Roman"/>
          <w:sz w:val="24"/>
          <w:szCs w:val="24"/>
        </w:rPr>
        <w:t xml:space="preserve">City </w:t>
      </w:r>
      <w:proofErr w:type="spellStart"/>
      <w:r w:rsidR="00A447D5" w:rsidRPr="006A797D">
        <w:rPr>
          <w:rFonts w:ascii="Times New Roman" w:hAnsi="Times New Roman" w:cs="Times New Roman"/>
          <w:sz w:val="24"/>
          <w:szCs w:val="24"/>
        </w:rPr>
        <w:t>Atty’s</w:t>
      </w:r>
      <w:proofErr w:type="spellEnd"/>
      <w:r w:rsidR="00A447D5" w:rsidRPr="006A797D">
        <w:rPr>
          <w:rFonts w:ascii="Times New Roman" w:hAnsi="Times New Roman" w:cs="Times New Roman"/>
          <w:sz w:val="24"/>
          <w:szCs w:val="24"/>
        </w:rPr>
        <w:t xml:space="preserve"> office to be able to pursue damages.  SB thinks </w:t>
      </w:r>
      <w:r w:rsidR="00C36A7F" w:rsidRPr="006A797D">
        <w:rPr>
          <w:rFonts w:ascii="Times New Roman" w:hAnsi="Times New Roman" w:cs="Times New Roman"/>
          <w:sz w:val="24"/>
          <w:szCs w:val="24"/>
        </w:rPr>
        <w:t xml:space="preserve">each </w:t>
      </w:r>
      <w:r w:rsidR="00A447D5" w:rsidRPr="006A797D">
        <w:rPr>
          <w:rFonts w:ascii="Times New Roman" w:hAnsi="Times New Roman" w:cs="Times New Roman"/>
          <w:sz w:val="24"/>
          <w:szCs w:val="24"/>
        </w:rPr>
        <w:t xml:space="preserve">contract needs to state </w:t>
      </w:r>
      <w:r w:rsidR="00C36A7F" w:rsidRPr="006A797D">
        <w:rPr>
          <w:rFonts w:ascii="Times New Roman" w:hAnsi="Times New Roman" w:cs="Times New Roman"/>
          <w:sz w:val="24"/>
          <w:szCs w:val="24"/>
        </w:rPr>
        <w:t xml:space="preserve">the </w:t>
      </w:r>
      <w:r w:rsidR="00A447D5" w:rsidRPr="006A797D">
        <w:rPr>
          <w:rFonts w:ascii="Times New Roman" w:hAnsi="Times New Roman" w:cs="Times New Roman"/>
          <w:sz w:val="24"/>
          <w:szCs w:val="24"/>
        </w:rPr>
        <w:t xml:space="preserve">ramifications if </w:t>
      </w:r>
      <w:r w:rsidR="00C36A7F" w:rsidRPr="006A797D">
        <w:rPr>
          <w:rFonts w:ascii="Times New Roman" w:hAnsi="Times New Roman" w:cs="Times New Roman"/>
          <w:sz w:val="24"/>
          <w:szCs w:val="24"/>
        </w:rPr>
        <w:t xml:space="preserve">the </w:t>
      </w:r>
      <w:r w:rsidR="00A447D5" w:rsidRPr="006A797D">
        <w:rPr>
          <w:rFonts w:ascii="Times New Roman" w:hAnsi="Times New Roman" w:cs="Times New Roman"/>
          <w:sz w:val="24"/>
          <w:szCs w:val="24"/>
        </w:rPr>
        <w:t>ordinance is violated.   Who takes the action?  There has to be a reporting mechanism too.  The action could be delegated to the person who is authorized to take the action, but the Council shoul</w:t>
      </w:r>
      <w:r w:rsidR="00C36A7F" w:rsidRPr="006A797D">
        <w:rPr>
          <w:rFonts w:ascii="Times New Roman" w:hAnsi="Times New Roman" w:cs="Times New Roman"/>
          <w:sz w:val="24"/>
          <w:szCs w:val="24"/>
        </w:rPr>
        <w:t xml:space="preserve">d be made aware.  EB said the </w:t>
      </w:r>
      <w:r w:rsidR="00A447D5" w:rsidRPr="006A797D">
        <w:rPr>
          <w:rFonts w:ascii="Times New Roman" w:hAnsi="Times New Roman" w:cs="Times New Roman"/>
          <w:sz w:val="24"/>
          <w:szCs w:val="24"/>
        </w:rPr>
        <w:t xml:space="preserve">City </w:t>
      </w:r>
      <w:proofErr w:type="spellStart"/>
      <w:r w:rsidR="00A447D5" w:rsidRPr="006A797D">
        <w:rPr>
          <w:rFonts w:ascii="Times New Roman" w:hAnsi="Times New Roman" w:cs="Times New Roman"/>
          <w:sz w:val="24"/>
          <w:szCs w:val="24"/>
        </w:rPr>
        <w:t>Atty’s</w:t>
      </w:r>
      <w:proofErr w:type="spellEnd"/>
      <w:r w:rsidR="00A447D5" w:rsidRPr="006A797D">
        <w:rPr>
          <w:rFonts w:ascii="Times New Roman" w:hAnsi="Times New Roman" w:cs="Times New Roman"/>
          <w:sz w:val="24"/>
          <w:szCs w:val="24"/>
        </w:rPr>
        <w:t xml:space="preserve"> Office </w:t>
      </w:r>
      <w:r w:rsidR="00C36A7F" w:rsidRPr="006A797D">
        <w:rPr>
          <w:rFonts w:ascii="Times New Roman" w:hAnsi="Times New Roman" w:cs="Times New Roman"/>
          <w:sz w:val="24"/>
          <w:szCs w:val="24"/>
        </w:rPr>
        <w:t>c</w:t>
      </w:r>
      <w:r w:rsidR="00A447D5" w:rsidRPr="006A797D">
        <w:rPr>
          <w:rFonts w:ascii="Times New Roman" w:hAnsi="Times New Roman" w:cs="Times New Roman"/>
          <w:sz w:val="24"/>
          <w:szCs w:val="24"/>
        </w:rPr>
        <w:t xml:space="preserve">ould investigate and then bring information to </w:t>
      </w:r>
      <w:r w:rsidR="00C36A7F" w:rsidRPr="006A797D">
        <w:rPr>
          <w:rFonts w:ascii="Times New Roman" w:hAnsi="Times New Roman" w:cs="Times New Roman"/>
          <w:sz w:val="24"/>
          <w:szCs w:val="24"/>
        </w:rPr>
        <w:t xml:space="preserve">the </w:t>
      </w:r>
      <w:proofErr w:type="spellStart"/>
      <w:r w:rsidR="00A447D5" w:rsidRPr="006A797D">
        <w:rPr>
          <w:rFonts w:ascii="Times New Roman" w:hAnsi="Times New Roman" w:cs="Times New Roman"/>
          <w:sz w:val="24"/>
          <w:szCs w:val="24"/>
        </w:rPr>
        <w:t>Dept</w:t>
      </w:r>
      <w:proofErr w:type="spellEnd"/>
      <w:r w:rsidR="00A447D5" w:rsidRPr="006A797D">
        <w:rPr>
          <w:rFonts w:ascii="Times New Roman" w:hAnsi="Times New Roman" w:cs="Times New Roman"/>
          <w:sz w:val="24"/>
          <w:szCs w:val="24"/>
        </w:rPr>
        <w:t xml:space="preserve"> head to </w:t>
      </w:r>
      <w:r w:rsidR="00C36A7F" w:rsidRPr="006A797D">
        <w:rPr>
          <w:rFonts w:ascii="Times New Roman" w:hAnsi="Times New Roman" w:cs="Times New Roman"/>
          <w:sz w:val="24"/>
          <w:szCs w:val="24"/>
        </w:rPr>
        <w:t>decide what action to take</w:t>
      </w:r>
      <w:r w:rsidR="00A447D5" w:rsidRPr="006A797D">
        <w:rPr>
          <w:rFonts w:ascii="Times New Roman" w:hAnsi="Times New Roman" w:cs="Times New Roman"/>
          <w:sz w:val="24"/>
          <w:szCs w:val="24"/>
        </w:rPr>
        <w:t xml:space="preserve">.  </w:t>
      </w:r>
      <w:r w:rsidR="00C36A7F" w:rsidRPr="006A797D">
        <w:rPr>
          <w:rFonts w:ascii="Times New Roman" w:hAnsi="Times New Roman" w:cs="Times New Roman"/>
          <w:sz w:val="24"/>
          <w:szCs w:val="24"/>
        </w:rPr>
        <w:t xml:space="preserve">The </w:t>
      </w:r>
      <w:r w:rsidR="003130A8" w:rsidRPr="006A797D">
        <w:rPr>
          <w:rFonts w:ascii="Times New Roman" w:hAnsi="Times New Roman" w:cs="Times New Roman"/>
          <w:sz w:val="24"/>
          <w:szCs w:val="24"/>
        </w:rPr>
        <w:t xml:space="preserve">Council would be informed.  SB noted </w:t>
      </w:r>
      <w:r w:rsidR="00C36A7F" w:rsidRPr="006A797D">
        <w:rPr>
          <w:rFonts w:ascii="Times New Roman" w:hAnsi="Times New Roman" w:cs="Times New Roman"/>
          <w:sz w:val="24"/>
          <w:szCs w:val="24"/>
        </w:rPr>
        <w:t xml:space="preserve">that the </w:t>
      </w:r>
      <w:r w:rsidR="003130A8" w:rsidRPr="006A797D">
        <w:rPr>
          <w:rFonts w:ascii="Times New Roman" w:hAnsi="Times New Roman" w:cs="Times New Roman"/>
          <w:sz w:val="24"/>
          <w:szCs w:val="24"/>
        </w:rPr>
        <w:t xml:space="preserve">Mayor, administration, and Council are all on the same page that we support the LW and want it to be enforced.  </w:t>
      </w:r>
    </w:p>
    <w:p w:rsidR="003130A8" w:rsidRPr="006A797D" w:rsidRDefault="003130A8" w:rsidP="006A5437">
      <w:pPr>
        <w:rPr>
          <w:rFonts w:ascii="Times New Roman" w:hAnsi="Times New Roman" w:cs="Times New Roman"/>
          <w:sz w:val="24"/>
          <w:szCs w:val="24"/>
        </w:rPr>
      </w:pPr>
      <w:r w:rsidRPr="006A797D">
        <w:rPr>
          <w:rFonts w:ascii="Times New Roman" w:hAnsi="Times New Roman" w:cs="Times New Roman"/>
          <w:sz w:val="24"/>
          <w:szCs w:val="24"/>
        </w:rPr>
        <w:tab/>
        <w:t>21-85(d):  Is Earned Income Tax Credit still $12 an hour?  Do we have to include the dollar figure?  Emma Mulvaney-Stanak noted the EITC changes annually, so this is supposed to refer</w:t>
      </w:r>
      <w:r w:rsidR="00C36A7F" w:rsidRPr="006A797D">
        <w:rPr>
          <w:rFonts w:ascii="Times New Roman" w:hAnsi="Times New Roman" w:cs="Times New Roman"/>
          <w:sz w:val="24"/>
          <w:szCs w:val="24"/>
        </w:rPr>
        <w:t xml:space="preserve"> to that</w:t>
      </w:r>
      <w:r w:rsidRPr="006A797D">
        <w:rPr>
          <w:rFonts w:ascii="Times New Roman" w:hAnsi="Times New Roman" w:cs="Times New Roman"/>
          <w:sz w:val="24"/>
          <w:szCs w:val="24"/>
        </w:rPr>
        <w:t xml:space="preserve">.  Can we reference the current EITC figure?  EB will find out where this number comes from and how to link it.  </w:t>
      </w:r>
    </w:p>
    <w:p w:rsidR="003130A8" w:rsidRPr="006A797D" w:rsidRDefault="003130A8" w:rsidP="006A5437">
      <w:pPr>
        <w:rPr>
          <w:rFonts w:ascii="Times New Roman" w:hAnsi="Times New Roman" w:cs="Times New Roman"/>
          <w:sz w:val="24"/>
          <w:szCs w:val="24"/>
        </w:rPr>
      </w:pPr>
      <w:r w:rsidRPr="006A797D">
        <w:rPr>
          <w:rFonts w:ascii="Times New Roman" w:hAnsi="Times New Roman" w:cs="Times New Roman"/>
          <w:sz w:val="24"/>
          <w:szCs w:val="24"/>
        </w:rPr>
        <w:tab/>
        <w:t xml:space="preserve">21-85(e) CM noted that Council is not currently considering having </w:t>
      </w:r>
      <w:r w:rsidR="00C36A7F" w:rsidRPr="006A797D">
        <w:rPr>
          <w:rFonts w:ascii="Times New Roman" w:hAnsi="Times New Roman" w:cs="Times New Roman"/>
          <w:sz w:val="24"/>
          <w:szCs w:val="24"/>
        </w:rPr>
        <w:t xml:space="preserve">the </w:t>
      </w:r>
      <w:r w:rsidRPr="006A797D">
        <w:rPr>
          <w:rFonts w:ascii="Times New Roman" w:hAnsi="Times New Roman" w:cs="Times New Roman"/>
          <w:sz w:val="24"/>
          <w:szCs w:val="24"/>
        </w:rPr>
        <w:t>CAO promulgate rules.  If</w:t>
      </w:r>
      <w:r w:rsidR="00C36A7F" w:rsidRPr="006A797D">
        <w:rPr>
          <w:rFonts w:ascii="Times New Roman" w:hAnsi="Times New Roman" w:cs="Times New Roman"/>
          <w:sz w:val="24"/>
          <w:szCs w:val="24"/>
        </w:rPr>
        <w:t xml:space="preserve"> the provision remains in the ordinance and is</w:t>
      </w:r>
      <w:r w:rsidRPr="006A797D">
        <w:rPr>
          <w:rFonts w:ascii="Times New Roman" w:hAnsi="Times New Roman" w:cs="Times New Roman"/>
          <w:sz w:val="24"/>
          <w:szCs w:val="24"/>
        </w:rPr>
        <w:t xml:space="preserve"> never used, </w:t>
      </w:r>
      <w:r w:rsidR="00C36A7F" w:rsidRPr="006A797D">
        <w:rPr>
          <w:rFonts w:ascii="Times New Roman" w:hAnsi="Times New Roman" w:cs="Times New Roman"/>
          <w:sz w:val="24"/>
          <w:szCs w:val="24"/>
        </w:rPr>
        <w:t xml:space="preserve">that’s </w:t>
      </w:r>
      <w:r w:rsidRPr="006A797D">
        <w:rPr>
          <w:rFonts w:ascii="Times New Roman" w:hAnsi="Times New Roman" w:cs="Times New Roman"/>
          <w:sz w:val="24"/>
          <w:szCs w:val="24"/>
        </w:rPr>
        <w:t>no</w:t>
      </w:r>
      <w:r w:rsidR="00C36A7F" w:rsidRPr="006A797D">
        <w:rPr>
          <w:rFonts w:ascii="Times New Roman" w:hAnsi="Times New Roman" w:cs="Times New Roman"/>
          <w:sz w:val="24"/>
          <w:szCs w:val="24"/>
        </w:rPr>
        <w:t>t</w:t>
      </w:r>
      <w:r w:rsidRPr="006A797D">
        <w:rPr>
          <w:rFonts w:ascii="Times New Roman" w:hAnsi="Times New Roman" w:cs="Times New Roman"/>
          <w:sz w:val="24"/>
          <w:szCs w:val="24"/>
        </w:rPr>
        <w:t xml:space="preserve"> </w:t>
      </w:r>
      <w:r w:rsidR="00C36A7F" w:rsidRPr="006A797D">
        <w:rPr>
          <w:rFonts w:ascii="Times New Roman" w:hAnsi="Times New Roman" w:cs="Times New Roman"/>
          <w:sz w:val="24"/>
          <w:szCs w:val="24"/>
        </w:rPr>
        <w:t xml:space="preserve">a </w:t>
      </w:r>
      <w:r w:rsidRPr="006A797D">
        <w:rPr>
          <w:rFonts w:ascii="Times New Roman" w:hAnsi="Times New Roman" w:cs="Times New Roman"/>
          <w:sz w:val="24"/>
          <w:szCs w:val="24"/>
        </w:rPr>
        <w:t>problem, SB noted.</w:t>
      </w:r>
    </w:p>
    <w:p w:rsidR="00DB0084" w:rsidRPr="006A797D" w:rsidRDefault="003130A8" w:rsidP="006A5437">
      <w:pPr>
        <w:rPr>
          <w:rFonts w:ascii="Times New Roman" w:hAnsi="Times New Roman" w:cs="Times New Roman"/>
          <w:sz w:val="24"/>
          <w:szCs w:val="24"/>
        </w:rPr>
      </w:pPr>
      <w:r w:rsidRPr="006A797D">
        <w:rPr>
          <w:rFonts w:ascii="Times New Roman" w:hAnsi="Times New Roman" w:cs="Times New Roman"/>
          <w:sz w:val="24"/>
          <w:szCs w:val="24"/>
        </w:rPr>
        <w:tab/>
        <w:t xml:space="preserve">21-86 Exemptions: CM noted that </w:t>
      </w:r>
      <w:r w:rsidR="00C36A7F" w:rsidRPr="006A797D">
        <w:rPr>
          <w:rFonts w:ascii="Times New Roman" w:hAnsi="Times New Roman" w:cs="Times New Roman"/>
          <w:sz w:val="24"/>
          <w:szCs w:val="24"/>
        </w:rPr>
        <w:t xml:space="preserve">the </w:t>
      </w:r>
      <w:r w:rsidRPr="006A797D">
        <w:rPr>
          <w:rFonts w:ascii="Times New Roman" w:hAnsi="Times New Roman" w:cs="Times New Roman"/>
          <w:sz w:val="24"/>
          <w:szCs w:val="24"/>
        </w:rPr>
        <w:t xml:space="preserve">Council wants exemptions presented to the full Council.  He also said </w:t>
      </w:r>
      <w:r w:rsidR="00C36A7F" w:rsidRPr="006A797D">
        <w:rPr>
          <w:rFonts w:ascii="Times New Roman" w:hAnsi="Times New Roman" w:cs="Times New Roman"/>
          <w:sz w:val="24"/>
          <w:szCs w:val="24"/>
        </w:rPr>
        <w:t xml:space="preserve">it is </w:t>
      </w:r>
      <w:r w:rsidRPr="006A797D">
        <w:rPr>
          <w:rFonts w:ascii="Times New Roman" w:hAnsi="Times New Roman" w:cs="Times New Roman"/>
          <w:sz w:val="24"/>
          <w:szCs w:val="24"/>
        </w:rPr>
        <w:t xml:space="preserve">not clear what </w:t>
      </w:r>
      <w:r w:rsidR="00C36A7F" w:rsidRPr="006A797D">
        <w:rPr>
          <w:rFonts w:ascii="Times New Roman" w:hAnsi="Times New Roman" w:cs="Times New Roman"/>
          <w:sz w:val="24"/>
          <w:szCs w:val="24"/>
        </w:rPr>
        <w:t xml:space="preserve">a </w:t>
      </w:r>
      <w:r w:rsidRPr="006A797D">
        <w:rPr>
          <w:rFonts w:ascii="Times New Roman" w:hAnsi="Times New Roman" w:cs="Times New Roman"/>
          <w:sz w:val="24"/>
          <w:szCs w:val="24"/>
        </w:rPr>
        <w:t xml:space="preserve">“substantial economic hardship” is.  TD Bank example: It was more of an administrative nightmare than economic hardship to the corporation.  Skinny Pancake: Does it mean hardship to the entity or just this location?  Also, if </w:t>
      </w:r>
      <w:r w:rsidR="00C36A7F" w:rsidRPr="006A797D">
        <w:rPr>
          <w:rFonts w:ascii="Times New Roman" w:hAnsi="Times New Roman" w:cs="Times New Roman"/>
          <w:sz w:val="24"/>
          <w:szCs w:val="24"/>
        </w:rPr>
        <w:t xml:space="preserve">the City </w:t>
      </w:r>
      <w:r w:rsidRPr="006A797D">
        <w:rPr>
          <w:rFonts w:ascii="Times New Roman" w:hAnsi="Times New Roman" w:cs="Times New Roman"/>
          <w:sz w:val="24"/>
          <w:szCs w:val="24"/>
        </w:rPr>
        <w:t>continue</w:t>
      </w:r>
      <w:r w:rsidR="00C36A7F" w:rsidRPr="006A797D">
        <w:rPr>
          <w:rFonts w:ascii="Times New Roman" w:hAnsi="Times New Roman" w:cs="Times New Roman"/>
          <w:sz w:val="24"/>
          <w:szCs w:val="24"/>
        </w:rPr>
        <w:t>s</w:t>
      </w:r>
      <w:r w:rsidRPr="006A797D">
        <w:rPr>
          <w:rFonts w:ascii="Times New Roman" w:hAnsi="Times New Roman" w:cs="Times New Roman"/>
          <w:sz w:val="24"/>
          <w:szCs w:val="24"/>
        </w:rPr>
        <w:t xml:space="preserve"> with </w:t>
      </w:r>
      <w:r w:rsidR="00C36A7F" w:rsidRPr="006A797D">
        <w:rPr>
          <w:rFonts w:ascii="Times New Roman" w:hAnsi="Times New Roman" w:cs="Times New Roman"/>
          <w:sz w:val="24"/>
          <w:szCs w:val="24"/>
        </w:rPr>
        <w:t xml:space="preserve">the </w:t>
      </w:r>
      <w:r w:rsidRPr="006A797D">
        <w:rPr>
          <w:rFonts w:ascii="Times New Roman" w:hAnsi="Times New Roman" w:cs="Times New Roman"/>
          <w:sz w:val="24"/>
          <w:szCs w:val="24"/>
        </w:rPr>
        <w:t xml:space="preserve">exemption process, </w:t>
      </w:r>
      <w:r w:rsidR="00C36A7F" w:rsidRPr="006A797D">
        <w:rPr>
          <w:rFonts w:ascii="Times New Roman" w:hAnsi="Times New Roman" w:cs="Times New Roman"/>
          <w:sz w:val="24"/>
          <w:szCs w:val="24"/>
        </w:rPr>
        <w:t xml:space="preserve">an exemption should </w:t>
      </w:r>
      <w:r w:rsidRPr="006A797D">
        <w:rPr>
          <w:rFonts w:ascii="Times New Roman" w:hAnsi="Times New Roman" w:cs="Times New Roman"/>
          <w:sz w:val="24"/>
          <w:szCs w:val="24"/>
        </w:rPr>
        <w:t xml:space="preserve">not </w:t>
      </w:r>
      <w:r w:rsidR="00C36A7F" w:rsidRPr="006A797D">
        <w:rPr>
          <w:rFonts w:ascii="Times New Roman" w:hAnsi="Times New Roman" w:cs="Times New Roman"/>
          <w:sz w:val="24"/>
          <w:szCs w:val="24"/>
        </w:rPr>
        <w:t>be</w:t>
      </w:r>
      <w:r w:rsidRPr="006A797D">
        <w:rPr>
          <w:rFonts w:ascii="Times New Roman" w:hAnsi="Times New Roman" w:cs="Times New Roman"/>
          <w:sz w:val="24"/>
          <w:szCs w:val="24"/>
        </w:rPr>
        <w:t xml:space="preserve"> </w:t>
      </w:r>
      <w:r w:rsidR="0099603A" w:rsidRPr="006A797D">
        <w:rPr>
          <w:rFonts w:ascii="Times New Roman" w:hAnsi="Times New Roman" w:cs="Times New Roman"/>
          <w:sz w:val="24"/>
          <w:szCs w:val="24"/>
        </w:rPr>
        <w:t xml:space="preserve">unlimited in time—perhaps putting </w:t>
      </w:r>
      <w:r w:rsidR="00C36A7F" w:rsidRPr="006A797D">
        <w:rPr>
          <w:rFonts w:ascii="Times New Roman" w:hAnsi="Times New Roman" w:cs="Times New Roman"/>
          <w:sz w:val="24"/>
          <w:szCs w:val="24"/>
        </w:rPr>
        <w:t xml:space="preserve">in </w:t>
      </w:r>
      <w:r w:rsidR="0099603A" w:rsidRPr="006A797D">
        <w:rPr>
          <w:rFonts w:ascii="Times New Roman" w:hAnsi="Times New Roman" w:cs="Times New Roman"/>
          <w:sz w:val="24"/>
          <w:szCs w:val="24"/>
        </w:rPr>
        <w:t xml:space="preserve">some sort of </w:t>
      </w:r>
      <w:proofErr w:type="spellStart"/>
      <w:r w:rsidR="0099603A" w:rsidRPr="006A797D">
        <w:rPr>
          <w:rFonts w:ascii="Times New Roman" w:hAnsi="Times New Roman" w:cs="Times New Roman"/>
          <w:sz w:val="24"/>
          <w:szCs w:val="24"/>
        </w:rPr>
        <w:t>revisitation</w:t>
      </w:r>
      <w:proofErr w:type="spellEnd"/>
      <w:r w:rsidR="00C36A7F" w:rsidRPr="006A797D">
        <w:rPr>
          <w:rFonts w:ascii="Times New Roman" w:hAnsi="Times New Roman" w:cs="Times New Roman"/>
          <w:sz w:val="24"/>
          <w:szCs w:val="24"/>
        </w:rPr>
        <w:t xml:space="preserve"> after a period of time</w:t>
      </w:r>
      <w:r w:rsidR="0099603A" w:rsidRPr="006A797D">
        <w:rPr>
          <w:rFonts w:ascii="Times New Roman" w:hAnsi="Times New Roman" w:cs="Times New Roman"/>
          <w:sz w:val="24"/>
          <w:szCs w:val="24"/>
        </w:rPr>
        <w:t xml:space="preserve">.  KP </w:t>
      </w:r>
      <w:r w:rsidR="00C36A7F" w:rsidRPr="006A797D">
        <w:rPr>
          <w:rFonts w:ascii="Times New Roman" w:hAnsi="Times New Roman" w:cs="Times New Roman"/>
          <w:sz w:val="24"/>
          <w:szCs w:val="24"/>
        </w:rPr>
        <w:t>agreed</w:t>
      </w:r>
      <w:r w:rsidR="0099603A" w:rsidRPr="006A797D">
        <w:rPr>
          <w:rFonts w:ascii="Times New Roman" w:hAnsi="Times New Roman" w:cs="Times New Roman"/>
          <w:sz w:val="24"/>
          <w:szCs w:val="24"/>
        </w:rPr>
        <w:t xml:space="preserve"> that </w:t>
      </w:r>
      <w:r w:rsidR="00C36A7F" w:rsidRPr="006A797D">
        <w:rPr>
          <w:rFonts w:ascii="Times New Roman" w:hAnsi="Times New Roman" w:cs="Times New Roman"/>
          <w:sz w:val="24"/>
          <w:szCs w:val="24"/>
        </w:rPr>
        <w:t>an exemption</w:t>
      </w:r>
      <w:r w:rsidR="0099603A" w:rsidRPr="006A797D">
        <w:rPr>
          <w:rFonts w:ascii="Times New Roman" w:hAnsi="Times New Roman" w:cs="Times New Roman"/>
          <w:sz w:val="24"/>
          <w:szCs w:val="24"/>
        </w:rPr>
        <w:t xml:space="preserve"> has to go before </w:t>
      </w:r>
      <w:r w:rsidR="00C36A7F" w:rsidRPr="006A797D">
        <w:rPr>
          <w:rFonts w:ascii="Times New Roman" w:hAnsi="Times New Roman" w:cs="Times New Roman"/>
          <w:sz w:val="24"/>
          <w:szCs w:val="24"/>
        </w:rPr>
        <w:t xml:space="preserve">the </w:t>
      </w:r>
      <w:r w:rsidR="0099603A" w:rsidRPr="006A797D">
        <w:rPr>
          <w:rFonts w:ascii="Times New Roman" w:hAnsi="Times New Roman" w:cs="Times New Roman"/>
          <w:sz w:val="24"/>
          <w:szCs w:val="24"/>
        </w:rPr>
        <w:t xml:space="preserve">full Council.  She also agreed that if there’s a 10 year contract, you shouldn’t get an exemption for that long, as the goal for the business is undoubtedly growth.  There should be a time limit, some accountability.  KP does not recall </w:t>
      </w:r>
      <w:r w:rsidR="00C36A7F" w:rsidRPr="006A797D">
        <w:rPr>
          <w:rFonts w:ascii="Times New Roman" w:hAnsi="Times New Roman" w:cs="Times New Roman"/>
          <w:sz w:val="24"/>
          <w:szCs w:val="24"/>
        </w:rPr>
        <w:t xml:space="preserve">the </w:t>
      </w:r>
      <w:r w:rsidR="0099603A" w:rsidRPr="006A797D">
        <w:rPr>
          <w:rFonts w:ascii="Times New Roman" w:hAnsi="Times New Roman" w:cs="Times New Roman"/>
          <w:sz w:val="24"/>
          <w:szCs w:val="24"/>
        </w:rPr>
        <w:t xml:space="preserve">economic hardship discussion with TD Bank, but </w:t>
      </w:r>
      <w:r w:rsidR="00C36A7F" w:rsidRPr="006A797D">
        <w:rPr>
          <w:rFonts w:ascii="Times New Roman" w:hAnsi="Times New Roman" w:cs="Times New Roman"/>
          <w:sz w:val="24"/>
          <w:szCs w:val="24"/>
        </w:rPr>
        <w:t xml:space="preserve">just that it would be an </w:t>
      </w:r>
      <w:r w:rsidR="0099603A" w:rsidRPr="006A797D">
        <w:rPr>
          <w:rFonts w:ascii="Times New Roman" w:hAnsi="Times New Roman" w:cs="Times New Roman"/>
          <w:sz w:val="24"/>
          <w:szCs w:val="24"/>
        </w:rPr>
        <w:t xml:space="preserve">administrative nightmare.  SB said requests should go to </w:t>
      </w:r>
      <w:r w:rsidR="00C36A7F" w:rsidRPr="006A797D">
        <w:rPr>
          <w:rFonts w:ascii="Times New Roman" w:hAnsi="Times New Roman" w:cs="Times New Roman"/>
          <w:sz w:val="24"/>
          <w:szCs w:val="24"/>
        </w:rPr>
        <w:t xml:space="preserve">the </w:t>
      </w:r>
      <w:r w:rsidR="0099603A" w:rsidRPr="006A797D">
        <w:rPr>
          <w:rFonts w:ascii="Times New Roman" w:hAnsi="Times New Roman" w:cs="Times New Roman"/>
          <w:sz w:val="24"/>
          <w:szCs w:val="24"/>
        </w:rPr>
        <w:t>CAO and th</w:t>
      </w:r>
      <w:r w:rsidR="00C36A7F" w:rsidRPr="006A797D">
        <w:rPr>
          <w:rFonts w:ascii="Times New Roman" w:hAnsi="Times New Roman" w:cs="Times New Roman"/>
          <w:sz w:val="24"/>
          <w:szCs w:val="24"/>
        </w:rPr>
        <w:t>e</w:t>
      </w:r>
      <w:r w:rsidR="0099603A" w:rsidRPr="006A797D">
        <w:rPr>
          <w:rFonts w:ascii="Times New Roman" w:hAnsi="Times New Roman" w:cs="Times New Roman"/>
          <w:sz w:val="24"/>
          <w:szCs w:val="24"/>
        </w:rPr>
        <w:t xml:space="preserve"> BOF should consider the request first.  She also agrees that the exemption should be for a </w:t>
      </w:r>
      <w:r w:rsidR="001612B4" w:rsidRPr="006A797D">
        <w:rPr>
          <w:rFonts w:ascii="Times New Roman" w:hAnsi="Times New Roman" w:cs="Times New Roman"/>
          <w:sz w:val="24"/>
          <w:szCs w:val="24"/>
        </w:rPr>
        <w:t xml:space="preserve">set </w:t>
      </w:r>
      <w:r w:rsidR="0099603A" w:rsidRPr="006A797D">
        <w:rPr>
          <w:rFonts w:ascii="Times New Roman" w:hAnsi="Times New Roman" w:cs="Times New Roman"/>
          <w:sz w:val="24"/>
          <w:szCs w:val="24"/>
        </w:rPr>
        <w:t xml:space="preserve">time—a year or two.  Are they limited to economic hardship?  What are you going to do if you need something specialized and no one is going to pay LW?  What are the circumstances that would allow an exemption?  SB said we need to better define hardship. </w:t>
      </w:r>
      <w:r w:rsidR="001612B4" w:rsidRPr="006A797D">
        <w:rPr>
          <w:rFonts w:ascii="Times New Roman" w:hAnsi="Times New Roman" w:cs="Times New Roman"/>
          <w:sz w:val="24"/>
          <w:szCs w:val="24"/>
        </w:rPr>
        <w:t xml:space="preserve">The City of </w:t>
      </w:r>
      <w:r w:rsidR="0099603A" w:rsidRPr="006A797D">
        <w:rPr>
          <w:rFonts w:ascii="Times New Roman" w:hAnsi="Times New Roman" w:cs="Times New Roman"/>
          <w:sz w:val="24"/>
          <w:szCs w:val="24"/>
        </w:rPr>
        <w:t>Bloomington</w:t>
      </w:r>
      <w:r w:rsidR="001612B4" w:rsidRPr="006A797D">
        <w:rPr>
          <w:rFonts w:ascii="Times New Roman" w:hAnsi="Times New Roman" w:cs="Times New Roman"/>
          <w:sz w:val="24"/>
          <w:szCs w:val="24"/>
        </w:rPr>
        <w:t>’s</w:t>
      </w:r>
      <w:r w:rsidR="0099603A" w:rsidRPr="006A797D">
        <w:rPr>
          <w:rFonts w:ascii="Times New Roman" w:hAnsi="Times New Roman" w:cs="Times New Roman"/>
          <w:sz w:val="24"/>
          <w:szCs w:val="24"/>
        </w:rPr>
        <w:t xml:space="preserve"> ordinance uses language </w:t>
      </w:r>
      <w:r w:rsidR="001612B4" w:rsidRPr="006A797D">
        <w:rPr>
          <w:rFonts w:ascii="Times New Roman" w:hAnsi="Times New Roman" w:cs="Times New Roman"/>
          <w:sz w:val="24"/>
          <w:szCs w:val="24"/>
        </w:rPr>
        <w:t xml:space="preserve">that allows an exemption </w:t>
      </w:r>
      <w:r w:rsidR="0099603A" w:rsidRPr="006A797D">
        <w:rPr>
          <w:rFonts w:ascii="Times New Roman" w:hAnsi="Times New Roman" w:cs="Times New Roman"/>
          <w:sz w:val="24"/>
          <w:szCs w:val="24"/>
        </w:rPr>
        <w:t xml:space="preserve">where payment </w:t>
      </w:r>
      <w:r w:rsidR="001612B4" w:rsidRPr="006A797D">
        <w:rPr>
          <w:rFonts w:ascii="Times New Roman" w:hAnsi="Times New Roman" w:cs="Times New Roman"/>
          <w:sz w:val="24"/>
          <w:szCs w:val="24"/>
        </w:rPr>
        <w:t xml:space="preserve">of the LW </w:t>
      </w:r>
      <w:r w:rsidR="0099603A" w:rsidRPr="006A797D">
        <w:rPr>
          <w:rFonts w:ascii="Times New Roman" w:hAnsi="Times New Roman" w:cs="Times New Roman"/>
          <w:sz w:val="24"/>
          <w:szCs w:val="24"/>
        </w:rPr>
        <w:t xml:space="preserve">will 1) substantially curtail services, 2) have </w:t>
      </w:r>
      <w:r w:rsidR="001612B4" w:rsidRPr="006A797D">
        <w:rPr>
          <w:rFonts w:ascii="Times New Roman" w:hAnsi="Times New Roman" w:cs="Times New Roman"/>
          <w:sz w:val="24"/>
          <w:szCs w:val="24"/>
        </w:rPr>
        <w:t xml:space="preserve">an </w:t>
      </w:r>
      <w:r w:rsidR="0099603A" w:rsidRPr="006A797D">
        <w:rPr>
          <w:rFonts w:ascii="Times New Roman" w:hAnsi="Times New Roman" w:cs="Times New Roman"/>
          <w:sz w:val="24"/>
          <w:szCs w:val="24"/>
        </w:rPr>
        <w:t xml:space="preserve">adverse economic impact on city, or 3) not </w:t>
      </w:r>
      <w:r w:rsidR="001612B4" w:rsidRPr="006A797D">
        <w:rPr>
          <w:rFonts w:ascii="Times New Roman" w:hAnsi="Times New Roman" w:cs="Times New Roman"/>
          <w:sz w:val="24"/>
          <w:szCs w:val="24"/>
        </w:rPr>
        <w:t xml:space="preserve">be </w:t>
      </w:r>
      <w:r w:rsidR="0099603A" w:rsidRPr="006A797D">
        <w:rPr>
          <w:rFonts w:ascii="Times New Roman" w:hAnsi="Times New Roman" w:cs="Times New Roman"/>
          <w:sz w:val="24"/>
          <w:szCs w:val="24"/>
        </w:rPr>
        <w:t xml:space="preserve">in </w:t>
      </w:r>
      <w:r w:rsidR="001612B4" w:rsidRPr="006A797D">
        <w:rPr>
          <w:rFonts w:ascii="Times New Roman" w:hAnsi="Times New Roman" w:cs="Times New Roman"/>
          <w:sz w:val="24"/>
          <w:szCs w:val="24"/>
        </w:rPr>
        <w:t xml:space="preserve">the </w:t>
      </w:r>
      <w:r w:rsidR="0099603A" w:rsidRPr="006A797D">
        <w:rPr>
          <w:rFonts w:ascii="Times New Roman" w:hAnsi="Times New Roman" w:cs="Times New Roman"/>
          <w:sz w:val="24"/>
          <w:szCs w:val="24"/>
        </w:rPr>
        <w:t xml:space="preserve">best interests of city. </w:t>
      </w:r>
      <w:r w:rsidR="007561CE" w:rsidRPr="006A797D">
        <w:rPr>
          <w:rFonts w:ascii="Times New Roman" w:hAnsi="Times New Roman" w:cs="Times New Roman"/>
          <w:sz w:val="24"/>
          <w:szCs w:val="24"/>
        </w:rPr>
        <w:t xml:space="preserve"> SB would like </w:t>
      </w:r>
      <w:r w:rsidR="001612B4" w:rsidRPr="006A797D">
        <w:rPr>
          <w:rFonts w:ascii="Times New Roman" w:hAnsi="Times New Roman" w:cs="Times New Roman"/>
          <w:sz w:val="24"/>
          <w:szCs w:val="24"/>
        </w:rPr>
        <w:t xml:space="preserve">any </w:t>
      </w:r>
      <w:r w:rsidR="007561CE" w:rsidRPr="006A797D">
        <w:rPr>
          <w:rFonts w:ascii="Times New Roman" w:hAnsi="Times New Roman" w:cs="Times New Roman"/>
          <w:sz w:val="24"/>
          <w:szCs w:val="24"/>
        </w:rPr>
        <w:t xml:space="preserve">employer </w:t>
      </w:r>
      <w:r w:rsidR="001612B4" w:rsidRPr="006A797D">
        <w:rPr>
          <w:rFonts w:ascii="Times New Roman" w:hAnsi="Times New Roman" w:cs="Times New Roman"/>
          <w:sz w:val="24"/>
          <w:szCs w:val="24"/>
        </w:rPr>
        <w:t xml:space="preserve">granted an exemption </w:t>
      </w:r>
      <w:r w:rsidR="007561CE" w:rsidRPr="006A797D">
        <w:rPr>
          <w:rFonts w:ascii="Times New Roman" w:hAnsi="Times New Roman" w:cs="Times New Roman"/>
          <w:sz w:val="24"/>
          <w:szCs w:val="24"/>
        </w:rPr>
        <w:t xml:space="preserve">to have to have </w:t>
      </w:r>
      <w:r w:rsidR="001612B4" w:rsidRPr="006A797D">
        <w:rPr>
          <w:rFonts w:ascii="Times New Roman" w:hAnsi="Times New Roman" w:cs="Times New Roman"/>
          <w:sz w:val="24"/>
          <w:szCs w:val="24"/>
        </w:rPr>
        <w:t xml:space="preserve">a </w:t>
      </w:r>
      <w:r w:rsidR="007561CE" w:rsidRPr="006A797D">
        <w:rPr>
          <w:rFonts w:ascii="Times New Roman" w:hAnsi="Times New Roman" w:cs="Times New Roman"/>
          <w:sz w:val="24"/>
          <w:szCs w:val="24"/>
        </w:rPr>
        <w:t>p</w:t>
      </w:r>
      <w:r w:rsidR="001612B4" w:rsidRPr="006A797D">
        <w:rPr>
          <w:rFonts w:ascii="Times New Roman" w:hAnsi="Times New Roman" w:cs="Times New Roman"/>
          <w:sz w:val="24"/>
          <w:szCs w:val="24"/>
        </w:rPr>
        <w:t xml:space="preserve">lan about how to get to a LW.  This </w:t>
      </w:r>
      <w:r w:rsidR="007561CE" w:rsidRPr="006A797D">
        <w:rPr>
          <w:rFonts w:ascii="Times New Roman" w:hAnsi="Times New Roman" w:cs="Times New Roman"/>
          <w:sz w:val="24"/>
          <w:szCs w:val="24"/>
        </w:rPr>
        <w:t xml:space="preserve">may not be </w:t>
      </w:r>
      <w:r w:rsidR="001612B4" w:rsidRPr="006A797D">
        <w:rPr>
          <w:rFonts w:ascii="Times New Roman" w:hAnsi="Times New Roman" w:cs="Times New Roman"/>
          <w:sz w:val="24"/>
          <w:szCs w:val="24"/>
        </w:rPr>
        <w:t xml:space="preserve">a </w:t>
      </w:r>
      <w:r w:rsidR="007561CE" w:rsidRPr="006A797D">
        <w:rPr>
          <w:rFonts w:ascii="Times New Roman" w:hAnsi="Times New Roman" w:cs="Times New Roman"/>
          <w:sz w:val="24"/>
          <w:szCs w:val="24"/>
        </w:rPr>
        <w:t>perfect</w:t>
      </w:r>
      <w:r w:rsidR="001612B4" w:rsidRPr="006A797D">
        <w:rPr>
          <w:rFonts w:ascii="Times New Roman" w:hAnsi="Times New Roman" w:cs="Times New Roman"/>
          <w:sz w:val="24"/>
          <w:szCs w:val="24"/>
        </w:rPr>
        <w:t xml:space="preserve"> system, </w:t>
      </w:r>
      <w:r w:rsidR="007561CE" w:rsidRPr="006A797D">
        <w:rPr>
          <w:rFonts w:ascii="Times New Roman" w:hAnsi="Times New Roman" w:cs="Times New Roman"/>
          <w:sz w:val="24"/>
          <w:szCs w:val="24"/>
        </w:rPr>
        <w:t xml:space="preserve">but </w:t>
      </w:r>
      <w:r w:rsidR="001612B4" w:rsidRPr="006A797D">
        <w:rPr>
          <w:rFonts w:ascii="Times New Roman" w:hAnsi="Times New Roman" w:cs="Times New Roman"/>
          <w:sz w:val="24"/>
          <w:szCs w:val="24"/>
        </w:rPr>
        <w:t xml:space="preserve">we </w:t>
      </w:r>
      <w:r w:rsidR="007561CE" w:rsidRPr="006A797D">
        <w:rPr>
          <w:rFonts w:ascii="Times New Roman" w:hAnsi="Times New Roman" w:cs="Times New Roman"/>
          <w:sz w:val="24"/>
          <w:szCs w:val="24"/>
        </w:rPr>
        <w:t xml:space="preserve">want to strengthen it as much as we can.  CM would support a </w:t>
      </w:r>
      <w:r w:rsidR="001612B4" w:rsidRPr="006A797D">
        <w:rPr>
          <w:rFonts w:ascii="Times New Roman" w:hAnsi="Times New Roman" w:cs="Times New Roman"/>
          <w:sz w:val="24"/>
          <w:szCs w:val="24"/>
        </w:rPr>
        <w:t>“</w:t>
      </w:r>
      <w:r w:rsidR="007561CE" w:rsidRPr="006A797D">
        <w:rPr>
          <w:rFonts w:ascii="Times New Roman" w:hAnsi="Times New Roman" w:cs="Times New Roman"/>
          <w:sz w:val="24"/>
          <w:szCs w:val="24"/>
        </w:rPr>
        <w:t>best interests of the city</w:t>
      </w:r>
      <w:r w:rsidR="001612B4" w:rsidRPr="006A797D">
        <w:rPr>
          <w:rFonts w:ascii="Times New Roman" w:hAnsi="Times New Roman" w:cs="Times New Roman"/>
          <w:sz w:val="24"/>
          <w:szCs w:val="24"/>
        </w:rPr>
        <w:t>”</w:t>
      </w:r>
      <w:r w:rsidR="007561CE" w:rsidRPr="006A797D">
        <w:rPr>
          <w:rFonts w:ascii="Times New Roman" w:hAnsi="Times New Roman" w:cs="Times New Roman"/>
          <w:sz w:val="24"/>
          <w:szCs w:val="24"/>
        </w:rPr>
        <w:t xml:space="preserve"> test.  EB raised question of situation where there is a single provider who won’t pay or cooperate with </w:t>
      </w:r>
      <w:r w:rsidR="001612B4" w:rsidRPr="006A797D">
        <w:rPr>
          <w:rFonts w:ascii="Times New Roman" w:hAnsi="Times New Roman" w:cs="Times New Roman"/>
          <w:sz w:val="24"/>
          <w:szCs w:val="24"/>
        </w:rPr>
        <w:t xml:space="preserve">the </w:t>
      </w:r>
      <w:r w:rsidR="007561CE" w:rsidRPr="006A797D">
        <w:rPr>
          <w:rFonts w:ascii="Times New Roman" w:hAnsi="Times New Roman" w:cs="Times New Roman"/>
          <w:sz w:val="24"/>
          <w:szCs w:val="24"/>
        </w:rPr>
        <w:t xml:space="preserve">process.  Substantial economic hardship could be </w:t>
      </w:r>
      <w:r w:rsidR="001612B4" w:rsidRPr="006A797D">
        <w:rPr>
          <w:rFonts w:ascii="Times New Roman" w:hAnsi="Times New Roman" w:cs="Times New Roman"/>
          <w:sz w:val="24"/>
          <w:szCs w:val="24"/>
        </w:rPr>
        <w:t xml:space="preserve">an </w:t>
      </w:r>
      <w:r w:rsidR="007561CE" w:rsidRPr="006A797D">
        <w:rPr>
          <w:rFonts w:ascii="Times New Roman" w:hAnsi="Times New Roman" w:cs="Times New Roman"/>
          <w:sz w:val="24"/>
          <w:szCs w:val="24"/>
        </w:rPr>
        <w:t xml:space="preserve">objective standard.  SB said she has never started </w:t>
      </w:r>
      <w:r w:rsidR="001612B4" w:rsidRPr="006A797D">
        <w:rPr>
          <w:rFonts w:ascii="Times New Roman" w:hAnsi="Times New Roman" w:cs="Times New Roman"/>
          <w:sz w:val="24"/>
          <w:szCs w:val="24"/>
        </w:rPr>
        <w:t xml:space="preserve">a </w:t>
      </w:r>
      <w:r w:rsidR="007561CE" w:rsidRPr="006A797D">
        <w:rPr>
          <w:rFonts w:ascii="Times New Roman" w:hAnsi="Times New Roman" w:cs="Times New Roman"/>
          <w:sz w:val="24"/>
          <w:szCs w:val="24"/>
        </w:rPr>
        <w:t xml:space="preserve">business so </w:t>
      </w:r>
      <w:r w:rsidR="001612B4" w:rsidRPr="006A797D">
        <w:rPr>
          <w:rFonts w:ascii="Times New Roman" w:hAnsi="Times New Roman" w:cs="Times New Roman"/>
          <w:sz w:val="24"/>
          <w:szCs w:val="24"/>
        </w:rPr>
        <w:t xml:space="preserve">she </w:t>
      </w:r>
      <w:r w:rsidR="007561CE" w:rsidRPr="006A797D">
        <w:rPr>
          <w:rFonts w:ascii="Times New Roman" w:hAnsi="Times New Roman" w:cs="Times New Roman"/>
          <w:sz w:val="24"/>
          <w:szCs w:val="24"/>
        </w:rPr>
        <w:t xml:space="preserve">doesn’t really know what an employer can do.  </w:t>
      </w:r>
      <w:r w:rsidR="00DB0084" w:rsidRPr="006A797D">
        <w:rPr>
          <w:rFonts w:ascii="Times New Roman" w:hAnsi="Times New Roman" w:cs="Times New Roman"/>
          <w:sz w:val="24"/>
          <w:szCs w:val="24"/>
        </w:rPr>
        <w:t xml:space="preserve">KP noted that </w:t>
      </w:r>
      <w:r w:rsidR="001612B4" w:rsidRPr="006A797D">
        <w:rPr>
          <w:rFonts w:ascii="Times New Roman" w:hAnsi="Times New Roman" w:cs="Times New Roman"/>
          <w:sz w:val="24"/>
          <w:szCs w:val="24"/>
        </w:rPr>
        <w:t xml:space="preserve">a </w:t>
      </w:r>
      <w:r w:rsidR="00DB0084" w:rsidRPr="006A797D">
        <w:rPr>
          <w:rFonts w:ascii="Times New Roman" w:hAnsi="Times New Roman" w:cs="Times New Roman"/>
          <w:sz w:val="24"/>
          <w:szCs w:val="24"/>
        </w:rPr>
        <w:t xml:space="preserve">time </w:t>
      </w:r>
      <w:r w:rsidR="00DB0084" w:rsidRPr="006A797D">
        <w:rPr>
          <w:rFonts w:ascii="Times New Roman" w:hAnsi="Times New Roman" w:cs="Times New Roman"/>
          <w:sz w:val="24"/>
          <w:szCs w:val="24"/>
        </w:rPr>
        <w:lastRenderedPageBreak/>
        <w:t>limit may solve some part of the problem, as businesses may be able to meet th</w:t>
      </w:r>
      <w:r w:rsidR="001612B4" w:rsidRPr="006A797D">
        <w:rPr>
          <w:rFonts w:ascii="Times New Roman" w:hAnsi="Times New Roman" w:cs="Times New Roman"/>
          <w:sz w:val="24"/>
          <w:szCs w:val="24"/>
        </w:rPr>
        <w:t>e requirements</w:t>
      </w:r>
      <w:r w:rsidR="00DB0084" w:rsidRPr="006A797D">
        <w:rPr>
          <w:rFonts w:ascii="Times New Roman" w:hAnsi="Times New Roman" w:cs="Times New Roman"/>
          <w:sz w:val="24"/>
          <w:szCs w:val="24"/>
        </w:rPr>
        <w:t xml:space="preserve"> in the future.  </w:t>
      </w:r>
    </w:p>
    <w:p w:rsidR="00DB0084" w:rsidRPr="006A797D" w:rsidRDefault="00DB0084" w:rsidP="006A5437">
      <w:pPr>
        <w:rPr>
          <w:rFonts w:ascii="Times New Roman" w:hAnsi="Times New Roman" w:cs="Times New Roman"/>
          <w:sz w:val="24"/>
          <w:szCs w:val="24"/>
        </w:rPr>
      </w:pPr>
      <w:r w:rsidRPr="006A797D">
        <w:rPr>
          <w:rFonts w:ascii="Times New Roman" w:hAnsi="Times New Roman" w:cs="Times New Roman"/>
          <w:sz w:val="24"/>
          <w:szCs w:val="24"/>
        </w:rPr>
        <w:tab/>
        <w:t xml:space="preserve">Grantees: CM noted that some municipalities exclude all non-profits, others only </w:t>
      </w:r>
      <w:r w:rsidR="001612B4" w:rsidRPr="006A797D">
        <w:rPr>
          <w:rFonts w:ascii="Times New Roman" w:hAnsi="Times New Roman" w:cs="Times New Roman"/>
          <w:sz w:val="24"/>
          <w:szCs w:val="24"/>
        </w:rPr>
        <w:t>cover those with a</w:t>
      </w:r>
      <w:r w:rsidRPr="006A797D">
        <w:rPr>
          <w:rFonts w:ascii="Times New Roman" w:hAnsi="Times New Roman" w:cs="Times New Roman"/>
          <w:sz w:val="24"/>
          <w:szCs w:val="24"/>
        </w:rPr>
        <w:t xml:space="preserve"> minimum number of employees, </w:t>
      </w:r>
      <w:proofErr w:type="gramStart"/>
      <w:r w:rsidRPr="006A797D">
        <w:rPr>
          <w:rFonts w:ascii="Times New Roman" w:hAnsi="Times New Roman" w:cs="Times New Roman"/>
          <w:sz w:val="24"/>
          <w:szCs w:val="24"/>
        </w:rPr>
        <w:t>others</w:t>
      </w:r>
      <w:proofErr w:type="gramEnd"/>
      <w:r w:rsidRPr="006A797D">
        <w:rPr>
          <w:rFonts w:ascii="Times New Roman" w:hAnsi="Times New Roman" w:cs="Times New Roman"/>
          <w:sz w:val="24"/>
          <w:szCs w:val="24"/>
        </w:rPr>
        <w:t xml:space="preserve"> (Bloomington) ha</w:t>
      </w:r>
      <w:r w:rsidR="001612B4" w:rsidRPr="006A797D">
        <w:rPr>
          <w:rFonts w:ascii="Times New Roman" w:hAnsi="Times New Roman" w:cs="Times New Roman"/>
          <w:sz w:val="24"/>
          <w:szCs w:val="24"/>
        </w:rPr>
        <w:t>ve a</w:t>
      </w:r>
      <w:r w:rsidRPr="006A797D">
        <w:rPr>
          <w:rFonts w:ascii="Times New Roman" w:hAnsi="Times New Roman" w:cs="Times New Roman"/>
          <w:sz w:val="24"/>
          <w:szCs w:val="24"/>
        </w:rPr>
        <w:t xml:space="preserve"> waiver </w:t>
      </w:r>
      <w:r w:rsidR="001612B4" w:rsidRPr="006A797D">
        <w:rPr>
          <w:rFonts w:ascii="Times New Roman" w:hAnsi="Times New Roman" w:cs="Times New Roman"/>
          <w:sz w:val="24"/>
          <w:szCs w:val="24"/>
        </w:rPr>
        <w:t xml:space="preserve">process </w:t>
      </w:r>
      <w:r w:rsidRPr="006A797D">
        <w:rPr>
          <w:rFonts w:ascii="Times New Roman" w:hAnsi="Times New Roman" w:cs="Times New Roman"/>
          <w:sz w:val="24"/>
          <w:szCs w:val="24"/>
        </w:rPr>
        <w:t>for non-profits.  CEDO was very concerned about grantees having to meet this requirement—looking at the number of employees and size of grants might address this.  The Committee would like to have CEDO come address this and say if it’s a major problem.  Otherwise, the Committee is likely to leave this alone.</w:t>
      </w:r>
    </w:p>
    <w:p w:rsidR="00166032" w:rsidRPr="006A797D" w:rsidRDefault="00DB0084" w:rsidP="006A5437">
      <w:pPr>
        <w:rPr>
          <w:rFonts w:ascii="Times New Roman" w:hAnsi="Times New Roman" w:cs="Times New Roman"/>
          <w:sz w:val="24"/>
          <w:szCs w:val="24"/>
        </w:rPr>
      </w:pPr>
      <w:r w:rsidRPr="006A797D">
        <w:rPr>
          <w:rFonts w:ascii="Times New Roman" w:hAnsi="Times New Roman" w:cs="Times New Roman"/>
          <w:sz w:val="24"/>
          <w:szCs w:val="24"/>
        </w:rPr>
        <w:tab/>
        <w:t xml:space="preserve">School: CM reported that </w:t>
      </w:r>
      <w:r w:rsidR="001612B4" w:rsidRPr="006A797D">
        <w:rPr>
          <w:rFonts w:ascii="Times New Roman" w:hAnsi="Times New Roman" w:cs="Times New Roman"/>
          <w:sz w:val="24"/>
          <w:szCs w:val="24"/>
        </w:rPr>
        <w:t xml:space="preserve">the </w:t>
      </w:r>
      <w:r w:rsidR="00166032" w:rsidRPr="006A797D">
        <w:rPr>
          <w:rFonts w:ascii="Times New Roman" w:hAnsi="Times New Roman" w:cs="Times New Roman"/>
          <w:sz w:val="24"/>
          <w:szCs w:val="24"/>
        </w:rPr>
        <w:t xml:space="preserve">school </w:t>
      </w:r>
      <w:r w:rsidR="001612B4" w:rsidRPr="006A797D">
        <w:rPr>
          <w:rFonts w:ascii="Times New Roman" w:hAnsi="Times New Roman" w:cs="Times New Roman"/>
          <w:sz w:val="24"/>
          <w:szCs w:val="24"/>
        </w:rPr>
        <w:t xml:space="preserve">department </w:t>
      </w:r>
      <w:r w:rsidR="00166032" w:rsidRPr="006A797D">
        <w:rPr>
          <w:rFonts w:ascii="Times New Roman" w:hAnsi="Times New Roman" w:cs="Times New Roman"/>
          <w:sz w:val="24"/>
          <w:szCs w:val="24"/>
        </w:rPr>
        <w:t xml:space="preserve">said all </w:t>
      </w:r>
      <w:r w:rsidR="001612B4" w:rsidRPr="006A797D">
        <w:rPr>
          <w:rFonts w:ascii="Times New Roman" w:hAnsi="Times New Roman" w:cs="Times New Roman"/>
          <w:sz w:val="24"/>
          <w:szCs w:val="24"/>
        </w:rPr>
        <w:t xml:space="preserve">its employees </w:t>
      </w:r>
      <w:r w:rsidR="00166032" w:rsidRPr="006A797D">
        <w:rPr>
          <w:rFonts w:ascii="Times New Roman" w:hAnsi="Times New Roman" w:cs="Times New Roman"/>
          <w:sz w:val="24"/>
          <w:szCs w:val="24"/>
        </w:rPr>
        <w:t xml:space="preserve">are paid </w:t>
      </w:r>
      <w:r w:rsidR="001612B4" w:rsidRPr="006A797D">
        <w:rPr>
          <w:rFonts w:ascii="Times New Roman" w:hAnsi="Times New Roman" w:cs="Times New Roman"/>
          <w:sz w:val="24"/>
          <w:szCs w:val="24"/>
        </w:rPr>
        <w:t xml:space="preserve">the </w:t>
      </w:r>
      <w:r w:rsidR="00166032" w:rsidRPr="006A797D">
        <w:rPr>
          <w:rFonts w:ascii="Times New Roman" w:hAnsi="Times New Roman" w:cs="Times New Roman"/>
          <w:sz w:val="24"/>
          <w:szCs w:val="24"/>
        </w:rPr>
        <w:t>LW</w:t>
      </w:r>
      <w:r w:rsidR="001612B4" w:rsidRPr="006A797D">
        <w:rPr>
          <w:rFonts w:ascii="Times New Roman" w:hAnsi="Times New Roman" w:cs="Times New Roman"/>
          <w:sz w:val="24"/>
          <w:szCs w:val="24"/>
        </w:rPr>
        <w:t xml:space="preserve">.  Also, the </w:t>
      </w:r>
      <w:r w:rsidR="00166032" w:rsidRPr="006A797D">
        <w:rPr>
          <w:rFonts w:ascii="Times New Roman" w:hAnsi="Times New Roman" w:cs="Times New Roman"/>
          <w:sz w:val="24"/>
          <w:szCs w:val="24"/>
        </w:rPr>
        <w:t xml:space="preserve">school superintendent said </w:t>
      </w:r>
      <w:r w:rsidR="001612B4" w:rsidRPr="006A797D">
        <w:rPr>
          <w:rFonts w:ascii="Times New Roman" w:hAnsi="Times New Roman" w:cs="Times New Roman"/>
          <w:sz w:val="24"/>
          <w:szCs w:val="24"/>
        </w:rPr>
        <w:t xml:space="preserve">the </w:t>
      </w:r>
      <w:r w:rsidR="00166032" w:rsidRPr="006A797D">
        <w:rPr>
          <w:rFonts w:ascii="Times New Roman" w:hAnsi="Times New Roman" w:cs="Times New Roman"/>
          <w:sz w:val="24"/>
          <w:szCs w:val="24"/>
        </w:rPr>
        <w:t xml:space="preserve">City can’t tell </w:t>
      </w:r>
      <w:r w:rsidR="001612B4" w:rsidRPr="006A797D">
        <w:rPr>
          <w:rFonts w:ascii="Times New Roman" w:hAnsi="Times New Roman" w:cs="Times New Roman"/>
          <w:sz w:val="24"/>
          <w:szCs w:val="24"/>
        </w:rPr>
        <w:t xml:space="preserve">the </w:t>
      </w:r>
      <w:r w:rsidR="00166032" w:rsidRPr="006A797D">
        <w:rPr>
          <w:rFonts w:ascii="Times New Roman" w:hAnsi="Times New Roman" w:cs="Times New Roman"/>
          <w:sz w:val="24"/>
          <w:szCs w:val="24"/>
        </w:rPr>
        <w:t>School Dept. what to do</w:t>
      </w:r>
      <w:r w:rsidR="001612B4" w:rsidRPr="006A797D">
        <w:rPr>
          <w:rFonts w:ascii="Times New Roman" w:hAnsi="Times New Roman" w:cs="Times New Roman"/>
          <w:sz w:val="24"/>
          <w:szCs w:val="24"/>
        </w:rPr>
        <w:t>, so it should not be addressed in the ordinance</w:t>
      </w:r>
      <w:r w:rsidR="00166032" w:rsidRPr="006A797D">
        <w:rPr>
          <w:rFonts w:ascii="Times New Roman" w:hAnsi="Times New Roman" w:cs="Times New Roman"/>
          <w:sz w:val="24"/>
          <w:szCs w:val="24"/>
        </w:rPr>
        <w:t xml:space="preserve">.  </w:t>
      </w:r>
      <w:r w:rsidR="001612B4" w:rsidRPr="006A797D">
        <w:rPr>
          <w:rFonts w:ascii="Times New Roman" w:hAnsi="Times New Roman" w:cs="Times New Roman"/>
          <w:sz w:val="24"/>
          <w:szCs w:val="24"/>
        </w:rPr>
        <w:t xml:space="preserve">The </w:t>
      </w:r>
      <w:r w:rsidR="00166032" w:rsidRPr="006A797D">
        <w:rPr>
          <w:rFonts w:ascii="Times New Roman" w:hAnsi="Times New Roman" w:cs="Times New Roman"/>
          <w:sz w:val="24"/>
          <w:szCs w:val="24"/>
        </w:rPr>
        <w:t xml:space="preserve">Committee would like to eliminate the parenthetical.  The Committee asked EB to look into </w:t>
      </w:r>
      <w:r w:rsidR="001612B4" w:rsidRPr="006A797D">
        <w:rPr>
          <w:rFonts w:ascii="Times New Roman" w:hAnsi="Times New Roman" w:cs="Times New Roman"/>
          <w:sz w:val="24"/>
          <w:szCs w:val="24"/>
        </w:rPr>
        <w:t xml:space="preserve">the </w:t>
      </w:r>
      <w:r w:rsidR="00166032" w:rsidRPr="006A797D">
        <w:rPr>
          <w:rFonts w:ascii="Times New Roman" w:hAnsi="Times New Roman" w:cs="Times New Roman"/>
          <w:sz w:val="24"/>
          <w:szCs w:val="24"/>
        </w:rPr>
        <w:t xml:space="preserve">legal issue of whether school has to be excluded.  </w:t>
      </w:r>
    </w:p>
    <w:p w:rsidR="003130A8" w:rsidRPr="006A797D" w:rsidRDefault="00166032" w:rsidP="006A5437">
      <w:pPr>
        <w:rPr>
          <w:rFonts w:ascii="Times New Roman" w:hAnsi="Times New Roman" w:cs="Times New Roman"/>
          <w:sz w:val="24"/>
          <w:szCs w:val="24"/>
        </w:rPr>
      </w:pPr>
      <w:r w:rsidRPr="006A797D">
        <w:rPr>
          <w:rFonts w:ascii="Times New Roman" w:hAnsi="Times New Roman" w:cs="Times New Roman"/>
          <w:sz w:val="24"/>
          <w:szCs w:val="24"/>
        </w:rPr>
        <w:tab/>
        <w:t xml:space="preserve">KP noted </w:t>
      </w:r>
      <w:r w:rsidR="001612B4" w:rsidRPr="006A797D">
        <w:rPr>
          <w:rFonts w:ascii="Times New Roman" w:hAnsi="Times New Roman" w:cs="Times New Roman"/>
          <w:sz w:val="24"/>
          <w:szCs w:val="24"/>
        </w:rPr>
        <w:t xml:space="preserve">the </w:t>
      </w:r>
      <w:r w:rsidRPr="006A797D">
        <w:rPr>
          <w:rFonts w:ascii="Times New Roman" w:hAnsi="Times New Roman" w:cs="Times New Roman"/>
          <w:sz w:val="24"/>
          <w:szCs w:val="24"/>
        </w:rPr>
        <w:t xml:space="preserve">next meeting will be to go over </w:t>
      </w:r>
      <w:r w:rsidR="001612B4" w:rsidRPr="006A797D">
        <w:rPr>
          <w:rFonts w:ascii="Times New Roman" w:hAnsi="Times New Roman" w:cs="Times New Roman"/>
          <w:sz w:val="24"/>
          <w:szCs w:val="24"/>
        </w:rPr>
        <w:t xml:space="preserve">the </w:t>
      </w:r>
      <w:r w:rsidRPr="006A797D">
        <w:rPr>
          <w:rFonts w:ascii="Times New Roman" w:hAnsi="Times New Roman" w:cs="Times New Roman"/>
          <w:sz w:val="24"/>
          <w:szCs w:val="24"/>
        </w:rPr>
        <w:t xml:space="preserve">formal language of proposed amendments.  </w:t>
      </w:r>
      <w:r w:rsidR="0099603A" w:rsidRPr="006A797D">
        <w:rPr>
          <w:rFonts w:ascii="Times New Roman" w:hAnsi="Times New Roman" w:cs="Times New Roman"/>
          <w:sz w:val="24"/>
          <w:szCs w:val="24"/>
        </w:rPr>
        <w:t xml:space="preserve"> </w:t>
      </w:r>
    </w:p>
    <w:p w:rsidR="006A5437" w:rsidRPr="006A797D" w:rsidRDefault="006A5437" w:rsidP="006A5437">
      <w:pPr>
        <w:rPr>
          <w:rFonts w:ascii="Times New Roman" w:hAnsi="Times New Roman" w:cs="Times New Roman"/>
          <w:sz w:val="24"/>
          <w:szCs w:val="24"/>
        </w:rPr>
      </w:pPr>
      <w:r w:rsidRPr="006A797D">
        <w:rPr>
          <w:rFonts w:ascii="Times New Roman" w:hAnsi="Times New Roman" w:cs="Times New Roman"/>
          <w:b/>
          <w:sz w:val="24"/>
          <w:szCs w:val="24"/>
        </w:rPr>
        <w:t>3.</w:t>
      </w:r>
      <w:r w:rsidRPr="006A797D">
        <w:rPr>
          <w:rFonts w:ascii="Times New Roman" w:hAnsi="Times New Roman" w:cs="Times New Roman"/>
          <w:b/>
          <w:sz w:val="24"/>
          <w:szCs w:val="24"/>
        </w:rPr>
        <w:tab/>
      </w:r>
      <w:r w:rsidR="004D3C6B" w:rsidRPr="006A797D">
        <w:rPr>
          <w:rFonts w:ascii="Times New Roman" w:hAnsi="Times New Roman" w:cs="Times New Roman"/>
          <w:b/>
          <w:sz w:val="24"/>
          <w:szCs w:val="24"/>
        </w:rPr>
        <w:t>Other Business</w:t>
      </w:r>
      <w:r w:rsidR="00166032" w:rsidRPr="006A797D">
        <w:rPr>
          <w:rFonts w:ascii="Times New Roman" w:hAnsi="Times New Roman" w:cs="Times New Roman"/>
          <w:b/>
          <w:sz w:val="24"/>
          <w:szCs w:val="24"/>
        </w:rPr>
        <w:t>—</w:t>
      </w:r>
      <w:r w:rsidR="001612B4" w:rsidRPr="006A797D">
        <w:rPr>
          <w:rFonts w:ascii="Times New Roman" w:hAnsi="Times New Roman" w:cs="Times New Roman"/>
          <w:b/>
          <w:sz w:val="24"/>
          <w:szCs w:val="24"/>
        </w:rPr>
        <w:t>Next m</w:t>
      </w:r>
      <w:r w:rsidR="00166032" w:rsidRPr="006A797D">
        <w:rPr>
          <w:rFonts w:ascii="Times New Roman" w:hAnsi="Times New Roman" w:cs="Times New Roman"/>
          <w:sz w:val="24"/>
          <w:szCs w:val="24"/>
        </w:rPr>
        <w:t>eeting</w:t>
      </w:r>
      <w:r w:rsidR="001612B4" w:rsidRPr="006A797D">
        <w:rPr>
          <w:rFonts w:ascii="Times New Roman" w:hAnsi="Times New Roman" w:cs="Times New Roman"/>
          <w:sz w:val="24"/>
          <w:szCs w:val="24"/>
        </w:rPr>
        <w:t xml:space="preserve"> is already</w:t>
      </w:r>
      <w:r w:rsidR="00166032" w:rsidRPr="006A797D">
        <w:rPr>
          <w:rFonts w:ascii="Times New Roman" w:hAnsi="Times New Roman" w:cs="Times New Roman"/>
          <w:sz w:val="24"/>
          <w:szCs w:val="24"/>
        </w:rPr>
        <w:t xml:space="preserve"> scheduled for </w:t>
      </w:r>
      <w:r w:rsidR="001612B4" w:rsidRPr="006A797D">
        <w:rPr>
          <w:rFonts w:ascii="Times New Roman" w:hAnsi="Times New Roman" w:cs="Times New Roman"/>
          <w:sz w:val="24"/>
          <w:szCs w:val="24"/>
        </w:rPr>
        <w:t xml:space="preserve">August </w:t>
      </w:r>
      <w:r w:rsidR="00166032" w:rsidRPr="006A797D">
        <w:rPr>
          <w:rFonts w:ascii="Times New Roman" w:hAnsi="Times New Roman" w:cs="Times New Roman"/>
          <w:sz w:val="24"/>
          <w:szCs w:val="24"/>
        </w:rPr>
        <w:t>26</w:t>
      </w:r>
      <w:r w:rsidR="00166032" w:rsidRPr="006A797D">
        <w:rPr>
          <w:rFonts w:ascii="Times New Roman" w:hAnsi="Times New Roman" w:cs="Times New Roman"/>
          <w:sz w:val="24"/>
          <w:szCs w:val="24"/>
          <w:vertAlign w:val="superscript"/>
        </w:rPr>
        <w:t>th</w:t>
      </w:r>
      <w:r w:rsidR="00166032" w:rsidRPr="006A797D">
        <w:rPr>
          <w:rFonts w:ascii="Times New Roman" w:hAnsi="Times New Roman" w:cs="Times New Roman"/>
          <w:sz w:val="24"/>
          <w:szCs w:val="24"/>
        </w:rPr>
        <w:t xml:space="preserve"> and Committee decided to do Livable Wage at that meeting, as well as </w:t>
      </w:r>
      <w:proofErr w:type="spellStart"/>
      <w:r w:rsidR="00166032" w:rsidRPr="006A797D">
        <w:rPr>
          <w:rFonts w:ascii="Times New Roman" w:hAnsi="Times New Roman" w:cs="Times New Roman"/>
          <w:sz w:val="24"/>
          <w:szCs w:val="24"/>
        </w:rPr>
        <w:t>toters</w:t>
      </w:r>
      <w:proofErr w:type="spellEnd"/>
      <w:r w:rsidR="00166032" w:rsidRPr="006A797D">
        <w:rPr>
          <w:rFonts w:ascii="Times New Roman" w:hAnsi="Times New Roman" w:cs="Times New Roman"/>
          <w:sz w:val="24"/>
          <w:szCs w:val="24"/>
        </w:rPr>
        <w:t xml:space="preserve">.  </w:t>
      </w:r>
      <w:r w:rsidR="001612B4" w:rsidRPr="006A797D">
        <w:rPr>
          <w:rFonts w:ascii="Times New Roman" w:hAnsi="Times New Roman" w:cs="Times New Roman"/>
          <w:sz w:val="24"/>
          <w:szCs w:val="24"/>
        </w:rPr>
        <w:t>Next m</w:t>
      </w:r>
      <w:r w:rsidR="00166032" w:rsidRPr="006A797D">
        <w:rPr>
          <w:rFonts w:ascii="Times New Roman" w:hAnsi="Times New Roman" w:cs="Times New Roman"/>
          <w:sz w:val="24"/>
          <w:szCs w:val="24"/>
        </w:rPr>
        <w:t>eeting on Sept. 16 at 7 pm to address no-trespass.  CM will invite John Franco.</w:t>
      </w:r>
    </w:p>
    <w:p w:rsidR="004D3C6B" w:rsidRPr="006A797D" w:rsidRDefault="006A5437" w:rsidP="004D3C6B">
      <w:pPr>
        <w:rPr>
          <w:rFonts w:ascii="Times New Roman" w:hAnsi="Times New Roman" w:cs="Times New Roman"/>
          <w:b/>
          <w:sz w:val="24"/>
          <w:szCs w:val="24"/>
        </w:rPr>
      </w:pPr>
      <w:r w:rsidRPr="006A797D">
        <w:rPr>
          <w:rFonts w:ascii="Times New Roman" w:hAnsi="Times New Roman" w:cs="Times New Roman"/>
          <w:b/>
          <w:sz w:val="24"/>
          <w:szCs w:val="24"/>
        </w:rPr>
        <w:t>4.</w:t>
      </w:r>
      <w:r w:rsidRPr="006A797D">
        <w:rPr>
          <w:rFonts w:ascii="Times New Roman" w:hAnsi="Times New Roman" w:cs="Times New Roman"/>
          <w:b/>
          <w:sz w:val="24"/>
          <w:szCs w:val="24"/>
        </w:rPr>
        <w:tab/>
      </w:r>
      <w:r w:rsidR="004D3C6B" w:rsidRPr="006A797D">
        <w:rPr>
          <w:rFonts w:ascii="Times New Roman" w:hAnsi="Times New Roman" w:cs="Times New Roman"/>
          <w:b/>
          <w:sz w:val="24"/>
          <w:szCs w:val="24"/>
        </w:rPr>
        <w:t>Adjournment</w:t>
      </w:r>
      <w:r w:rsidR="00C90B98" w:rsidRPr="006A797D">
        <w:rPr>
          <w:rFonts w:ascii="Times New Roman" w:hAnsi="Times New Roman" w:cs="Times New Roman"/>
          <w:b/>
          <w:sz w:val="24"/>
          <w:szCs w:val="24"/>
        </w:rPr>
        <w:t>—Moved by</w:t>
      </w:r>
      <w:r w:rsidR="00166032" w:rsidRPr="006A797D">
        <w:rPr>
          <w:rFonts w:ascii="Times New Roman" w:hAnsi="Times New Roman" w:cs="Times New Roman"/>
          <w:b/>
          <w:sz w:val="24"/>
          <w:szCs w:val="24"/>
        </w:rPr>
        <w:t xml:space="preserve"> KP</w:t>
      </w:r>
      <w:r w:rsidR="00C90B98" w:rsidRPr="006A797D">
        <w:rPr>
          <w:rFonts w:ascii="Times New Roman" w:hAnsi="Times New Roman" w:cs="Times New Roman"/>
          <w:b/>
          <w:sz w:val="24"/>
          <w:szCs w:val="24"/>
        </w:rPr>
        <w:t>, second by</w:t>
      </w:r>
      <w:r w:rsidR="00166032" w:rsidRPr="006A797D">
        <w:rPr>
          <w:rFonts w:ascii="Times New Roman" w:hAnsi="Times New Roman" w:cs="Times New Roman"/>
          <w:b/>
          <w:sz w:val="24"/>
          <w:szCs w:val="24"/>
        </w:rPr>
        <w:t xml:space="preserve"> SB</w:t>
      </w:r>
      <w:r w:rsidR="001201DF" w:rsidRPr="006A797D">
        <w:rPr>
          <w:rFonts w:ascii="Times New Roman" w:hAnsi="Times New Roman" w:cs="Times New Roman"/>
          <w:b/>
          <w:sz w:val="24"/>
          <w:szCs w:val="24"/>
        </w:rPr>
        <w:t xml:space="preserve"> . Adjourned at </w:t>
      </w:r>
      <w:r w:rsidR="00166032" w:rsidRPr="006A797D">
        <w:rPr>
          <w:rFonts w:ascii="Times New Roman" w:hAnsi="Times New Roman" w:cs="Times New Roman"/>
          <w:b/>
          <w:sz w:val="24"/>
          <w:szCs w:val="24"/>
        </w:rPr>
        <w:t xml:space="preserve">7:30 </w:t>
      </w:r>
      <w:r w:rsidR="00C90B98" w:rsidRPr="006A797D">
        <w:rPr>
          <w:rFonts w:ascii="Times New Roman" w:hAnsi="Times New Roman" w:cs="Times New Roman"/>
          <w:b/>
          <w:sz w:val="24"/>
          <w:szCs w:val="24"/>
        </w:rPr>
        <w:t>pm.</w:t>
      </w:r>
    </w:p>
    <w:sectPr w:rsidR="004D3C6B" w:rsidRPr="006A79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F7" w:rsidRDefault="009F57F7" w:rsidP="009F57F7">
      <w:pPr>
        <w:spacing w:after="0" w:line="240" w:lineRule="auto"/>
      </w:pPr>
      <w:r>
        <w:separator/>
      </w:r>
    </w:p>
  </w:endnote>
  <w:endnote w:type="continuationSeparator" w:id="0">
    <w:p w:rsidR="009F57F7" w:rsidRDefault="009F57F7" w:rsidP="009F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7" w:rsidRDefault="009F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7" w:rsidRDefault="009F5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7" w:rsidRDefault="009F5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F7" w:rsidRDefault="009F57F7" w:rsidP="009F57F7">
      <w:pPr>
        <w:spacing w:after="0" w:line="240" w:lineRule="auto"/>
      </w:pPr>
      <w:r>
        <w:separator/>
      </w:r>
    </w:p>
  </w:footnote>
  <w:footnote w:type="continuationSeparator" w:id="0">
    <w:p w:rsidR="009F57F7" w:rsidRDefault="009F57F7" w:rsidP="009F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7" w:rsidRDefault="009F5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7" w:rsidRDefault="009F5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F7" w:rsidRDefault="009F5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4A5"/>
    <w:multiLevelType w:val="hybridMultilevel"/>
    <w:tmpl w:val="7EC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A64FA"/>
    <w:multiLevelType w:val="hybridMultilevel"/>
    <w:tmpl w:val="AD66A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17CAD"/>
    <w:multiLevelType w:val="hybridMultilevel"/>
    <w:tmpl w:val="ABD0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D3CB6"/>
    <w:multiLevelType w:val="hybridMultilevel"/>
    <w:tmpl w:val="BA1A03BE"/>
    <w:lvl w:ilvl="0" w:tplc="43CC3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55AC1"/>
    <w:multiLevelType w:val="hybridMultilevel"/>
    <w:tmpl w:val="101A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6B"/>
    <w:rsid w:val="00045BD7"/>
    <w:rsid w:val="00060FF4"/>
    <w:rsid w:val="000F0E19"/>
    <w:rsid w:val="001201DF"/>
    <w:rsid w:val="00125D96"/>
    <w:rsid w:val="001612B4"/>
    <w:rsid w:val="00166032"/>
    <w:rsid w:val="001752A6"/>
    <w:rsid w:val="001B0954"/>
    <w:rsid w:val="001C4A2A"/>
    <w:rsid w:val="00217C07"/>
    <w:rsid w:val="0025682A"/>
    <w:rsid w:val="00280666"/>
    <w:rsid w:val="002D50CF"/>
    <w:rsid w:val="003130A8"/>
    <w:rsid w:val="00314969"/>
    <w:rsid w:val="0035111E"/>
    <w:rsid w:val="003A48E5"/>
    <w:rsid w:val="00411006"/>
    <w:rsid w:val="00455992"/>
    <w:rsid w:val="004D3C6B"/>
    <w:rsid w:val="00540F20"/>
    <w:rsid w:val="00571F34"/>
    <w:rsid w:val="006A5437"/>
    <w:rsid w:val="006A797D"/>
    <w:rsid w:val="007561CE"/>
    <w:rsid w:val="00791B51"/>
    <w:rsid w:val="0099603A"/>
    <w:rsid w:val="009F57F7"/>
    <w:rsid w:val="00A447D5"/>
    <w:rsid w:val="00C24AB7"/>
    <w:rsid w:val="00C36A7F"/>
    <w:rsid w:val="00C86C08"/>
    <w:rsid w:val="00C90B98"/>
    <w:rsid w:val="00CB799F"/>
    <w:rsid w:val="00CE79A6"/>
    <w:rsid w:val="00DB0084"/>
    <w:rsid w:val="00E700B9"/>
    <w:rsid w:val="00EC25CB"/>
    <w:rsid w:val="00F7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6B"/>
    <w:pPr>
      <w:ind w:left="720"/>
      <w:contextualSpacing/>
    </w:pPr>
  </w:style>
  <w:style w:type="paragraph" w:styleId="BalloonText">
    <w:name w:val="Balloon Text"/>
    <w:basedOn w:val="Normal"/>
    <w:link w:val="BalloonTextChar"/>
    <w:uiPriority w:val="99"/>
    <w:semiHidden/>
    <w:unhideWhenUsed/>
    <w:rsid w:val="006A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7D"/>
    <w:rPr>
      <w:rFonts w:ascii="Tahoma" w:hAnsi="Tahoma" w:cs="Tahoma"/>
      <w:sz w:val="16"/>
      <w:szCs w:val="16"/>
    </w:rPr>
  </w:style>
  <w:style w:type="paragraph" w:styleId="Header">
    <w:name w:val="header"/>
    <w:basedOn w:val="Normal"/>
    <w:link w:val="HeaderChar"/>
    <w:uiPriority w:val="99"/>
    <w:unhideWhenUsed/>
    <w:rsid w:val="009F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F7"/>
  </w:style>
  <w:style w:type="paragraph" w:styleId="Footer">
    <w:name w:val="footer"/>
    <w:basedOn w:val="Normal"/>
    <w:link w:val="FooterChar"/>
    <w:uiPriority w:val="99"/>
    <w:unhideWhenUsed/>
    <w:rsid w:val="009F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6B"/>
    <w:pPr>
      <w:ind w:left="720"/>
      <w:contextualSpacing/>
    </w:pPr>
  </w:style>
  <w:style w:type="paragraph" w:styleId="BalloonText">
    <w:name w:val="Balloon Text"/>
    <w:basedOn w:val="Normal"/>
    <w:link w:val="BalloonTextChar"/>
    <w:uiPriority w:val="99"/>
    <w:semiHidden/>
    <w:unhideWhenUsed/>
    <w:rsid w:val="006A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7D"/>
    <w:rPr>
      <w:rFonts w:ascii="Tahoma" w:hAnsi="Tahoma" w:cs="Tahoma"/>
      <w:sz w:val="16"/>
      <w:szCs w:val="16"/>
    </w:rPr>
  </w:style>
  <w:style w:type="paragraph" w:styleId="Header">
    <w:name w:val="header"/>
    <w:basedOn w:val="Normal"/>
    <w:link w:val="HeaderChar"/>
    <w:uiPriority w:val="99"/>
    <w:unhideWhenUsed/>
    <w:rsid w:val="009F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F7"/>
  </w:style>
  <w:style w:type="paragraph" w:styleId="Footer">
    <w:name w:val="footer"/>
    <w:basedOn w:val="Normal"/>
    <w:link w:val="FooterChar"/>
    <w:uiPriority w:val="99"/>
    <w:unhideWhenUsed/>
    <w:rsid w:val="009F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846E-3D02-4B49-9D80-7B61362A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 </cp:lastModifiedBy>
  <cp:revision>4</cp:revision>
  <cp:lastPrinted>2013-08-26T17:39:00Z</cp:lastPrinted>
  <dcterms:created xsi:type="dcterms:W3CDTF">2013-08-26T17:39:00Z</dcterms:created>
  <dcterms:modified xsi:type="dcterms:W3CDTF">2013-10-24T15:59:00Z</dcterms:modified>
</cp:coreProperties>
</file>